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660D" w:rsidRDefault="00A2660D" w:rsidP="00A2660D">
      <w:pPr>
        <w:spacing w:line="240" w:lineRule="auto"/>
        <w:rPr>
          <w:rFonts w:ascii="Arial" w:eastAsia="Arial" w:hAnsi="Arial" w:cs="Arial"/>
          <w:b/>
          <w:sz w:val="24"/>
          <w:szCs w:val="24"/>
        </w:rPr>
      </w:pPr>
      <w:bookmarkStart w:id="0" w:name="_gjdgxs" w:colFirst="0" w:colLast="0"/>
      <w:bookmarkEnd w:id="0"/>
      <w:r>
        <w:rPr>
          <w:rFonts w:ascii="Arial" w:eastAsia="Arial" w:hAnsi="Arial" w:cs="Arial"/>
          <w:b/>
          <w:sz w:val="24"/>
          <w:szCs w:val="24"/>
        </w:rPr>
        <w:t xml:space="preserve">GEOGRAPHY MAP WORK PROJECT </w:t>
      </w:r>
      <w:r>
        <w:rPr>
          <w:rFonts w:ascii="Arial" w:eastAsia="Arial" w:hAnsi="Arial" w:cs="Arial"/>
          <w:b/>
          <w:sz w:val="24"/>
          <w:szCs w:val="24"/>
        </w:rPr>
        <w:tab/>
      </w:r>
      <w:r>
        <w:rPr>
          <w:rFonts w:ascii="Arial" w:eastAsia="Arial" w:hAnsi="Arial" w:cs="Arial"/>
          <w:b/>
          <w:sz w:val="24"/>
          <w:szCs w:val="24"/>
        </w:rPr>
        <w:tab/>
      </w:r>
      <w:r w:rsidR="00FD30DD" w:rsidRPr="008654D5">
        <w:rPr>
          <w:b/>
          <w:sz w:val="24"/>
          <w:szCs w:val="24"/>
        </w:rPr>
        <w:t xml:space="preserve">2729BD </w:t>
      </w:r>
      <w:r w:rsidR="009C5EE0" w:rsidRPr="008654D5">
        <w:rPr>
          <w:b/>
          <w:sz w:val="24"/>
          <w:szCs w:val="24"/>
        </w:rPr>
        <w:t>VOLKSRUST</w:t>
      </w:r>
      <w:r>
        <w:rPr>
          <w:rFonts w:ascii="Arial" w:eastAsia="Arial" w:hAnsi="Arial" w:cs="Arial"/>
          <w:b/>
          <w:sz w:val="24"/>
          <w:szCs w:val="24"/>
        </w:rPr>
        <w:tab/>
      </w:r>
      <w:r>
        <w:rPr>
          <w:rFonts w:ascii="Arial" w:eastAsia="Arial" w:hAnsi="Arial" w:cs="Arial"/>
          <w:b/>
          <w:sz w:val="24"/>
          <w:szCs w:val="24"/>
        </w:rPr>
        <w:tab/>
        <w:t>GRADE 9</w:t>
      </w:r>
    </w:p>
    <w:p w:rsidR="00A2660D" w:rsidRDefault="006B3556" w:rsidP="00A2660D">
      <w:pPr>
        <w:spacing w:line="240" w:lineRule="auto"/>
        <w:rPr>
          <w:rFonts w:ascii="Arial" w:eastAsia="Arial" w:hAnsi="Arial" w:cs="Arial"/>
          <w:b/>
          <w:sz w:val="24"/>
          <w:szCs w:val="24"/>
        </w:rPr>
      </w:pPr>
      <w:r>
        <w:rPr>
          <w:rFonts w:ascii="Arial" w:eastAsia="Arial" w:hAnsi="Arial" w:cs="Arial"/>
          <w:b/>
          <w:sz w:val="24"/>
          <w:szCs w:val="24"/>
        </w:rPr>
        <w:t>EXEMPLAR QUESTIONS</w:t>
      </w:r>
      <w:r w:rsidR="00A2660D">
        <w:rPr>
          <w:rFonts w:ascii="Arial" w:eastAsia="Arial" w:hAnsi="Arial" w:cs="Arial"/>
          <w:b/>
          <w:sz w:val="24"/>
          <w:szCs w:val="24"/>
        </w:rPr>
        <w:tab/>
      </w:r>
      <w:r w:rsidR="00A2660D">
        <w:rPr>
          <w:rFonts w:ascii="Arial" w:eastAsia="Arial" w:hAnsi="Arial" w:cs="Arial"/>
          <w:b/>
          <w:sz w:val="24"/>
          <w:szCs w:val="24"/>
        </w:rPr>
        <w:tab/>
      </w:r>
      <w:r w:rsidR="00A2660D">
        <w:rPr>
          <w:rFonts w:ascii="Arial" w:eastAsia="Arial" w:hAnsi="Arial" w:cs="Arial"/>
          <w:b/>
          <w:sz w:val="24"/>
          <w:szCs w:val="24"/>
        </w:rPr>
        <w:tab/>
      </w:r>
      <w:r w:rsidR="00A2660D">
        <w:rPr>
          <w:rFonts w:ascii="Arial" w:eastAsia="Arial" w:hAnsi="Arial" w:cs="Arial"/>
          <w:b/>
          <w:sz w:val="24"/>
          <w:szCs w:val="24"/>
        </w:rPr>
        <w:tab/>
      </w:r>
    </w:p>
    <w:p w:rsidR="00A2660D" w:rsidRDefault="00A2660D" w:rsidP="00A2660D">
      <w:pPr>
        <w:rPr>
          <w:b/>
        </w:rPr>
      </w:pPr>
      <w:r>
        <w:rPr>
          <w:b/>
        </w:rPr>
        <w:t>QUESTION 1: MAP WORK</w:t>
      </w:r>
    </w:p>
    <w:p w:rsidR="00A2660D" w:rsidRDefault="00A2660D" w:rsidP="00A2660D">
      <w:r>
        <w:t xml:space="preserve">Study the extract of the 1:50 000 topographic map (2729BD </w:t>
      </w:r>
      <w:proofErr w:type="spellStart"/>
      <w:r>
        <w:t>Volksrust</w:t>
      </w:r>
      <w:proofErr w:type="spellEnd"/>
      <w:r>
        <w:t xml:space="preserve">) and the extract of the </w:t>
      </w:r>
      <w:proofErr w:type="spellStart"/>
      <w:r>
        <w:t>orthophoto</w:t>
      </w:r>
      <w:proofErr w:type="spellEnd"/>
      <w:r>
        <w:t xml:space="preserve"> map (2729BD </w:t>
      </w:r>
      <w:r w:rsidR="008654D5">
        <w:t xml:space="preserve">13 </w:t>
      </w:r>
      <w:proofErr w:type="spellStart"/>
      <w:r>
        <w:t>Volksrust</w:t>
      </w:r>
      <w:proofErr w:type="spellEnd"/>
      <w:r>
        <w:t xml:space="preserve">) provided to answer the following questions. The area covered by the </w:t>
      </w:r>
      <w:proofErr w:type="spellStart"/>
      <w:r>
        <w:t>orthophoto</w:t>
      </w:r>
      <w:proofErr w:type="spellEnd"/>
      <w:r>
        <w:t xml:space="preserve"> map is indicated by the red square on the topographic map.</w:t>
      </w:r>
    </w:p>
    <w:p w:rsidR="00A2660D" w:rsidRDefault="00A2660D" w:rsidP="00A2660D">
      <w:r>
        <w:t>The following English terms or their Afrikaans translations are shown on the 1:50 000 topographical map:</w:t>
      </w:r>
    </w:p>
    <w:tbl>
      <w:tblPr>
        <w:tblStyle w:val="a"/>
        <w:tblW w:w="9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99"/>
        <w:gridCol w:w="4517"/>
      </w:tblGrid>
      <w:tr w:rsidR="00A2660D" w:rsidTr="00A2660D">
        <w:tc>
          <w:tcPr>
            <w:tcW w:w="4499" w:type="dxa"/>
          </w:tcPr>
          <w:p w:rsidR="00A2660D" w:rsidRDefault="00A2660D" w:rsidP="00A2660D">
            <w:pPr>
              <w:jc w:val="center"/>
              <w:rPr>
                <w:b/>
              </w:rPr>
            </w:pPr>
            <w:r>
              <w:rPr>
                <w:b/>
              </w:rPr>
              <w:t>English</w:t>
            </w:r>
          </w:p>
        </w:tc>
        <w:tc>
          <w:tcPr>
            <w:tcW w:w="4517" w:type="dxa"/>
          </w:tcPr>
          <w:p w:rsidR="00A2660D" w:rsidRDefault="00A2660D" w:rsidP="00A2660D">
            <w:pPr>
              <w:jc w:val="center"/>
              <w:rPr>
                <w:b/>
              </w:rPr>
            </w:pPr>
            <w:r>
              <w:rPr>
                <w:b/>
              </w:rPr>
              <w:t>Afrikaans</w:t>
            </w:r>
          </w:p>
        </w:tc>
      </w:tr>
      <w:tr w:rsidR="00F23EF4" w:rsidTr="00754682">
        <w:tc>
          <w:tcPr>
            <w:tcW w:w="4499" w:type="dxa"/>
          </w:tcPr>
          <w:p w:rsidR="00F23EF4" w:rsidRDefault="00F23EF4" w:rsidP="00754682">
            <w:r>
              <w:t xml:space="preserve">Aerodrome </w:t>
            </w:r>
          </w:p>
        </w:tc>
        <w:tc>
          <w:tcPr>
            <w:tcW w:w="4517" w:type="dxa"/>
          </w:tcPr>
          <w:p w:rsidR="00F23EF4" w:rsidRDefault="00F23EF4" w:rsidP="00754682">
            <w:proofErr w:type="spellStart"/>
            <w:r>
              <w:t>Vliegveld</w:t>
            </w:r>
            <w:proofErr w:type="spellEnd"/>
          </w:p>
        </w:tc>
      </w:tr>
      <w:tr w:rsidR="00A2660D" w:rsidTr="00A2660D">
        <w:tc>
          <w:tcPr>
            <w:tcW w:w="4499" w:type="dxa"/>
          </w:tcPr>
          <w:p w:rsidR="00A2660D" w:rsidRDefault="00A2660D" w:rsidP="00A2660D">
            <w:r>
              <w:t xml:space="preserve">Diggings </w:t>
            </w:r>
          </w:p>
        </w:tc>
        <w:tc>
          <w:tcPr>
            <w:tcW w:w="4517" w:type="dxa"/>
          </w:tcPr>
          <w:p w:rsidR="00A2660D" w:rsidRDefault="00A2660D" w:rsidP="00A2660D">
            <w:proofErr w:type="spellStart"/>
            <w:r>
              <w:t>Uitgrawings</w:t>
            </w:r>
            <w:proofErr w:type="spellEnd"/>
            <w:r>
              <w:t xml:space="preserve"> </w:t>
            </w:r>
          </w:p>
        </w:tc>
      </w:tr>
      <w:tr w:rsidR="00A2660D" w:rsidTr="00A2660D">
        <w:tc>
          <w:tcPr>
            <w:tcW w:w="4499" w:type="dxa"/>
          </w:tcPr>
          <w:p w:rsidR="00A2660D" w:rsidRDefault="00F23EF4" w:rsidP="00A2660D">
            <w:r>
              <w:t>Furrow</w:t>
            </w:r>
          </w:p>
        </w:tc>
        <w:tc>
          <w:tcPr>
            <w:tcW w:w="4517" w:type="dxa"/>
          </w:tcPr>
          <w:p w:rsidR="00A2660D" w:rsidRDefault="00F23EF4" w:rsidP="00A2660D">
            <w:proofErr w:type="spellStart"/>
            <w:r>
              <w:t>Voor</w:t>
            </w:r>
            <w:proofErr w:type="spellEnd"/>
          </w:p>
        </w:tc>
      </w:tr>
      <w:tr w:rsidR="00F23EF4" w:rsidTr="00A2660D">
        <w:tc>
          <w:tcPr>
            <w:tcW w:w="4499" w:type="dxa"/>
          </w:tcPr>
          <w:p w:rsidR="00F23EF4" w:rsidRDefault="00F23EF4" w:rsidP="00A2660D">
            <w:r>
              <w:t>Sewerage works</w:t>
            </w:r>
          </w:p>
        </w:tc>
        <w:tc>
          <w:tcPr>
            <w:tcW w:w="4517" w:type="dxa"/>
          </w:tcPr>
          <w:p w:rsidR="00F23EF4" w:rsidRDefault="00F23EF4" w:rsidP="00A2660D">
            <w:proofErr w:type="spellStart"/>
            <w:r>
              <w:t>Rioolwerke</w:t>
            </w:r>
            <w:proofErr w:type="spellEnd"/>
          </w:p>
        </w:tc>
      </w:tr>
      <w:tr w:rsidR="00F23EF4" w:rsidTr="00A2660D">
        <w:tc>
          <w:tcPr>
            <w:tcW w:w="4499" w:type="dxa"/>
          </w:tcPr>
          <w:p w:rsidR="00F23EF4" w:rsidRDefault="00F23EF4" w:rsidP="00A2660D">
            <w:r>
              <w:t>Silo</w:t>
            </w:r>
          </w:p>
        </w:tc>
        <w:tc>
          <w:tcPr>
            <w:tcW w:w="4517" w:type="dxa"/>
          </w:tcPr>
          <w:p w:rsidR="00F23EF4" w:rsidRDefault="00F23EF4" w:rsidP="00A2660D">
            <w:proofErr w:type="spellStart"/>
            <w:r>
              <w:t>Graansuier</w:t>
            </w:r>
            <w:proofErr w:type="spellEnd"/>
          </w:p>
        </w:tc>
      </w:tr>
    </w:tbl>
    <w:p w:rsidR="00B57859" w:rsidRDefault="00B57859"/>
    <w:tbl>
      <w:tblPr>
        <w:tblStyle w:val="TableGrid"/>
        <w:tblW w:w="9493" w:type="dxa"/>
        <w:tblLook w:val="04A0" w:firstRow="1" w:lastRow="0" w:firstColumn="1" w:lastColumn="0" w:noHBand="0" w:noVBand="1"/>
      </w:tblPr>
      <w:tblGrid>
        <w:gridCol w:w="8642"/>
        <w:gridCol w:w="851"/>
      </w:tblGrid>
      <w:tr w:rsidR="005473A8" w:rsidTr="005473A8">
        <w:tc>
          <w:tcPr>
            <w:tcW w:w="8642" w:type="dxa"/>
          </w:tcPr>
          <w:p w:rsidR="005473A8" w:rsidRDefault="005473A8"/>
          <w:p w:rsidR="005473A8" w:rsidRDefault="005473A8">
            <w:proofErr w:type="spellStart"/>
            <w:r w:rsidRPr="005473A8">
              <w:rPr>
                <w:rFonts w:ascii="Arial" w:hAnsi="Arial" w:cs="Arial"/>
              </w:rPr>
              <w:t>Volksrust</w:t>
            </w:r>
            <w:proofErr w:type="spellEnd"/>
            <w:r w:rsidRPr="005473A8">
              <w:rPr>
                <w:rFonts w:ascii="Arial" w:hAnsi="Arial" w:cs="Arial"/>
              </w:rPr>
              <w:t xml:space="preserve"> is a town in Mpumalanga on the border of KwaZulu-Natal. It is located 240 km southeast of Johannesburg. The town has important beef, dairy, maize, sorghum, wool and sunflower seed industries. </w:t>
            </w:r>
            <w:proofErr w:type="spellStart"/>
            <w:r w:rsidRPr="005473A8">
              <w:rPr>
                <w:rFonts w:ascii="Arial" w:hAnsi="Arial" w:cs="Arial"/>
              </w:rPr>
              <w:t>Volksrust</w:t>
            </w:r>
            <w:proofErr w:type="spellEnd"/>
            <w:r w:rsidRPr="005473A8">
              <w:rPr>
                <w:rFonts w:ascii="Arial" w:hAnsi="Arial" w:cs="Arial"/>
              </w:rPr>
              <w:t xml:space="preserve"> has an average annual rainfall of 648 mm, with the lowest rainfall (1 mm) in July and the highest rainfall (117 mm) in January. Most of the rain falls in the summer. The average midday temperatures for </w:t>
            </w:r>
            <w:proofErr w:type="spellStart"/>
            <w:r w:rsidRPr="005473A8">
              <w:rPr>
                <w:rFonts w:ascii="Arial" w:hAnsi="Arial" w:cs="Arial"/>
              </w:rPr>
              <w:t>Volksrust</w:t>
            </w:r>
            <w:proofErr w:type="spellEnd"/>
            <w:r w:rsidRPr="005473A8">
              <w:rPr>
                <w:rFonts w:ascii="Arial" w:hAnsi="Arial" w:cs="Arial"/>
              </w:rPr>
              <w:t xml:space="preserve"> range from 15,9 °C in June to 24,3 °C in January. June is the coldest period when the mercury can drop to an average of 0,5 °C during the night.</w:t>
            </w:r>
            <w:r>
              <w:t xml:space="preserve"> </w:t>
            </w:r>
          </w:p>
          <w:p w:rsidR="005473A8" w:rsidRDefault="005473A8" w:rsidP="005473A8">
            <w:pPr>
              <w:jc w:val="center"/>
            </w:pPr>
          </w:p>
          <w:p w:rsidR="005473A8" w:rsidRDefault="005473A8" w:rsidP="005473A8">
            <w:pPr>
              <w:jc w:val="center"/>
            </w:pPr>
            <w:r>
              <w:rPr>
                <w:noProof/>
              </w:rPr>
              <w:drawing>
                <wp:inline distT="0" distB="0" distL="0" distR="0" wp14:anchorId="30503CBB" wp14:editId="75B12768">
                  <wp:extent cx="3981450" cy="3200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981450" cy="3200400"/>
                          </a:xfrm>
                          <a:prstGeom prst="rect">
                            <a:avLst/>
                          </a:prstGeom>
                        </pic:spPr>
                      </pic:pic>
                    </a:graphicData>
                  </a:graphic>
                </wp:inline>
              </w:drawing>
            </w:r>
          </w:p>
          <w:p w:rsidR="005473A8" w:rsidRDefault="005473A8" w:rsidP="005473A8">
            <w:pPr>
              <w:jc w:val="right"/>
            </w:pPr>
            <w:r>
              <w:t>(</w:t>
            </w:r>
            <w:r w:rsidRPr="005473A8">
              <w:rPr>
                <w:sz w:val="20"/>
                <w:szCs w:val="20"/>
              </w:rPr>
              <w:t>DBE N2016</w:t>
            </w:r>
            <w:r>
              <w:t>)</w:t>
            </w:r>
          </w:p>
        </w:tc>
        <w:tc>
          <w:tcPr>
            <w:tcW w:w="851" w:type="dxa"/>
          </w:tcPr>
          <w:p w:rsidR="005473A8" w:rsidRDefault="005473A8"/>
        </w:tc>
      </w:tr>
    </w:tbl>
    <w:p w:rsidR="005473A8" w:rsidRDefault="005473A8"/>
    <w:p w:rsidR="005473A8" w:rsidRDefault="005473A8"/>
    <w:p w:rsidR="00A2660D" w:rsidRDefault="00A2660D">
      <w:pPr>
        <w:rPr>
          <w:rFonts w:asciiTheme="majorHAnsi" w:eastAsia="Arial" w:hAnsiTheme="majorHAnsi" w:cs="Arial"/>
          <w:b/>
        </w:rPr>
      </w:pPr>
      <w:r>
        <w:rPr>
          <w:rFonts w:asciiTheme="majorHAnsi" w:eastAsia="Arial" w:hAnsiTheme="majorHAnsi" w:cs="Arial"/>
          <w:b/>
        </w:rPr>
        <w:br w:type="page"/>
      </w:r>
    </w:p>
    <w:p w:rsidR="00A2660D" w:rsidRPr="00FA5BA5" w:rsidRDefault="00A2660D" w:rsidP="00A2660D">
      <w:pPr>
        <w:rPr>
          <w:rFonts w:asciiTheme="majorHAnsi" w:eastAsia="Arial" w:hAnsiTheme="majorHAnsi" w:cs="Arial"/>
          <w:b/>
        </w:rPr>
      </w:pPr>
      <w:r w:rsidRPr="00FA5BA5">
        <w:rPr>
          <w:rFonts w:asciiTheme="majorHAnsi" w:eastAsia="Arial" w:hAnsiTheme="majorHAnsi" w:cs="Arial"/>
          <w:b/>
        </w:rPr>
        <w:lastRenderedPageBreak/>
        <w:t>1.1</w:t>
      </w:r>
      <w:r w:rsidRPr="00FA5BA5">
        <w:rPr>
          <w:rFonts w:asciiTheme="majorHAnsi" w:eastAsia="Arial" w:hAnsiTheme="majorHAnsi" w:cs="Arial"/>
          <w:b/>
        </w:rPr>
        <w:tab/>
      </w:r>
      <w:r w:rsidR="002D5D43" w:rsidRPr="00FA5BA5">
        <w:rPr>
          <w:rFonts w:asciiTheme="majorHAnsi" w:eastAsia="Arial" w:hAnsiTheme="majorHAnsi" w:cs="Arial"/>
          <w:b/>
        </w:rPr>
        <w:t xml:space="preserve">MULTIPLE CHOICE QUESTIONS    </w:t>
      </w:r>
    </w:p>
    <w:p w:rsidR="00A2660D" w:rsidRPr="00FA5BA5" w:rsidRDefault="00A2660D" w:rsidP="00A2660D">
      <w:pPr>
        <w:rPr>
          <w:rFonts w:asciiTheme="majorHAnsi" w:eastAsia="Arial" w:hAnsiTheme="majorHAnsi" w:cs="Arial"/>
        </w:rPr>
      </w:pPr>
      <w:r w:rsidRPr="00FA5BA5">
        <w:rPr>
          <w:rFonts w:asciiTheme="majorHAnsi" w:eastAsia="Arial" w:hAnsiTheme="majorHAnsi" w:cs="Arial"/>
        </w:rPr>
        <w:tab/>
        <w:t xml:space="preserve">Choose the correct answer from the options provided. Write down only the correct </w:t>
      </w:r>
      <w:r w:rsidRPr="00FA5BA5">
        <w:rPr>
          <w:rFonts w:asciiTheme="majorHAnsi" w:eastAsia="Arial" w:hAnsiTheme="majorHAnsi" w:cs="Arial"/>
        </w:rPr>
        <w:tab/>
        <w:t>letter (A–D) next to the question number (1.1.1–1.1.</w:t>
      </w:r>
      <w:r>
        <w:rPr>
          <w:rFonts w:asciiTheme="majorHAnsi" w:eastAsia="Arial" w:hAnsiTheme="majorHAnsi" w:cs="Arial"/>
        </w:rPr>
        <w:t>20</w:t>
      </w:r>
      <w:r w:rsidRPr="00FA5BA5">
        <w:rPr>
          <w:rFonts w:asciiTheme="majorHAnsi" w:eastAsia="Arial" w:hAnsiTheme="majorHAnsi" w:cs="Arial"/>
        </w:rPr>
        <w:t xml:space="preserve">) as your answer, for example </w:t>
      </w:r>
      <w:r w:rsidRPr="00FA5BA5">
        <w:rPr>
          <w:rFonts w:asciiTheme="majorHAnsi" w:eastAsia="Arial" w:hAnsiTheme="majorHAnsi" w:cs="Arial"/>
        </w:rPr>
        <w:tab/>
        <w:t>1.1.</w:t>
      </w:r>
      <w:r>
        <w:rPr>
          <w:rFonts w:asciiTheme="majorHAnsi" w:eastAsia="Arial" w:hAnsiTheme="majorHAnsi" w:cs="Arial"/>
        </w:rPr>
        <w:t>21</w:t>
      </w:r>
      <w:r w:rsidRPr="00FA5BA5">
        <w:rPr>
          <w:rFonts w:asciiTheme="majorHAnsi" w:eastAsia="Arial" w:hAnsiTheme="majorHAnsi" w:cs="Arial"/>
        </w:rPr>
        <w:t xml:space="preserve"> </w:t>
      </w:r>
      <w:r w:rsidRPr="00FA5BA5">
        <w:rPr>
          <w:rFonts w:asciiTheme="majorHAnsi" w:eastAsia="Arial" w:hAnsiTheme="majorHAnsi" w:cs="Arial"/>
        </w:rPr>
        <w:tab/>
        <w:t>D.</w:t>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6"/>
        <w:gridCol w:w="7884"/>
        <w:gridCol w:w="763"/>
      </w:tblGrid>
      <w:tr w:rsidR="00A9350B" w:rsidTr="0059683A">
        <w:tc>
          <w:tcPr>
            <w:tcW w:w="846" w:type="dxa"/>
          </w:tcPr>
          <w:p w:rsidR="00A9350B" w:rsidRDefault="00A9350B" w:rsidP="00F21DD9">
            <w:pPr>
              <w:tabs>
                <w:tab w:val="left" w:pos="0"/>
              </w:tabs>
              <w:spacing w:after="0" w:line="276" w:lineRule="auto"/>
            </w:pPr>
            <w:r>
              <w:t>1.1</w:t>
            </w:r>
            <w:r w:rsidR="00F21DD9">
              <w:t>.1</w:t>
            </w:r>
          </w:p>
        </w:tc>
        <w:tc>
          <w:tcPr>
            <w:tcW w:w="7884" w:type="dxa"/>
          </w:tcPr>
          <w:p w:rsidR="00A9350B" w:rsidRDefault="00CF7299" w:rsidP="0059683A">
            <w:pPr>
              <w:pBdr>
                <w:top w:val="nil"/>
                <w:left w:val="nil"/>
                <w:bottom w:val="nil"/>
                <w:right w:val="nil"/>
                <w:between w:val="nil"/>
              </w:pBdr>
              <w:spacing w:after="0" w:line="276" w:lineRule="auto"/>
              <w:ind w:left="720" w:right="1168" w:hanging="720"/>
              <w:rPr>
                <w:color w:val="000000"/>
              </w:rPr>
            </w:pPr>
            <w:r>
              <w:rPr>
                <w:color w:val="000000"/>
              </w:rPr>
              <w:t>In w</w:t>
            </w:r>
            <w:r w:rsidR="00DE27A6">
              <w:rPr>
                <w:color w:val="000000"/>
              </w:rPr>
              <w:t xml:space="preserve">hich province </w:t>
            </w:r>
            <w:r w:rsidR="00367408">
              <w:rPr>
                <w:color w:val="000000"/>
              </w:rPr>
              <w:t xml:space="preserve">is </w:t>
            </w:r>
            <w:proofErr w:type="spellStart"/>
            <w:r w:rsidR="00367408">
              <w:rPr>
                <w:color w:val="000000"/>
              </w:rPr>
              <w:t>Volksrust</w:t>
            </w:r>
            <w:proofErr w:type="spellEnd"/>
            <w:r w:rsidR="00367408">
              <w:rPr>
                <w:color w:val="000000"/>
              </w:rPr>
              <w:t xml:space="preserve"> located?</w:t>
            </w:r>
          </w:p>
          <w:p w:rsidR="00A9350B" w:rsidRDefault="00DC7279" w:rsidP="00BD37C4">
            <w:pPr>
              <w:numPr>
                <w:ilvl w:val="0"/>
                <w:numId w:val="7"/>
              </w:numPr>
              <w:pBdr>
                <w:top w:val="nil"/>
                <w:left w:val="nil"/>
                <w:bottom w:val="nil"/>
                <w:right w:val="nil"/>
                <w:between w:val="nil"/>
              </w:pBdr>
              <w:spacing w:after="0" w:line="276" w:lineRule="auto"/>
              <w:ind w:right="1168"/>
              <w:contextualSpacing/>
            </w:pPr>
            <w:r>
              <w:t>Kwa Zulu Natal</w:t>
            </w:r>
          </w:p>
          <w:p w:rsidR="00DC7279" w:rsidRDefault="00DC7279" w:rsidP="00BD37C4">
            <w:pPr>
              <w:numPr>
                <w:ilvl w:val="0"/>
                <w:numId w:val="7"/>
              </w:numPr>
              <w:pBdr>
                <w:top w:val="nil"/>
                <w:left w:val="nil"/>
                <w:bottom w:val="nil"/>
                <w:right w:val="nil"/>
                <w:between w:val="nil"/>
              </w:pBdr>
              <w:spacing w:after="0" w:line="276" w:lineRule="auto"/>
              <w:ind w:right="1168"/>
              <w:contextualSpacing/>
            </w:pPr>
            <w:proofErr w:type="spellStart"/>
            <w:r>
              <w:t>Freestate</w:t>
            </w:r>
            <w:proofErr w:type="spellEnd"/>
          </w:p>
          <w:p w:rsidR="00A9350B" w:rsidRDefault="00DC7279" w:rsidP="00BD37C4">
            <w:pPr>
              <w:numPr>
                <w:ilvl w:val="0"/>
                <w:numId w:val="7"/>
              </w:numPr>
              <w:pBdr>
                <w:top w:val="nil"/>
                <w:left w:val="nil"/>
                <w:bottom w:val="nil"/>
                <w:right w:val="nil"/>
                <w:between w:val="nil"/>
              </w:pBdr>
              <w:spacing w:after="0" w:line="276" w:lineRule="auto"/>
              <w:ind w:right="1168"/>
              <w:contextualSpacing/>
            </w:pPr>
            <w:r>
              <w:t>Mpumalanga</w:t>
            </w:r>
          </w:p>
          <w:p w:rsidR="00A9350B" w:rsidRDefault="00DC7279" w:rsidP="00BD37C4">
            <w:pPr>
              <w:numPr>
                <w:ilvl w:val="0"/>
                <w:numId w:val="7"/>
              </w:numPr>
              <w:pBdr>
                <w:top w:val="nil"/>
                <w:left w:val="nil"/>
                <w:bottom w:val="nil"/>
                <w:right w:val="nil"/>
                <w:between w:val="nil"/>
              </w:pBdr>
              <w:spacing w:after="0" w:line="276" w:lineRule="auto"/>
              <w:ind w:right="1168"/>
              <w:contextualSpacing/>
            </w:pPr>
            <w:r>
              <w:t>Eastern Cape</w:t>
            </w:r>
          </w:p>
          <w:p w:rsidR="00DC7279" w:rsidRDefault="00DC7279" w:rsidP="00DC7279">
            <w:pPr>
              <w:pBdr>
                <w:top w:val="nil"/>
                <w:left w:val="nil"/>
                <w:bottom w:val="nil"/>
                <w:right w:val="nil"/>
                <w:between w:val="nil"/>
              </w:pBdr>
              <w:spacing w:after="0" w:line="276" w:lineRule="auto"/>
              <w:ind w:left="720" w:right="1168"/>
              <w:contextualSpacing/>
            </w:pPr>
          </w:p>
        </w:tc>
        <w:tc>
          <w:tcPr>
            <w:tcW w:w="763" w:type="dxa"/>
          </w:tcPr>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r>
              <w:t>(1)</w:t>
            </w:r>
          </w:p>
        </w:tc>
      </w:tr>
      <w:tr w:rsidR="00A9350B" w:rsidTr="0059683A">
        <w:tc>
          <w:tcPr>
            <w:tcW w:w="846" w:type="dxa"/>
          </w:tcPr>
          <w:p w:rsidR="00A9350B" w:rsidRDefault="00F21DD9" w:rsidP="00F21DD9">
            <w:pPr>
              <w:tabs>
                <w:tab w:val="left" w:pos="0"/>
              </w:tabs>
              <w:spacing w:after="0" w:line="276" w:lineRule="auto"/>
            </w:pPr>
            <w:r>
              <w:t>1.1.2</w:t>
            </w:r>
          </w:p>
        </w:tc>
        <w:tc>
          <w:tcPr>
            <w:tcW w:w="7884" w:type="dxa"/>
          </w:tcPr>
          <w:p w:rsidR="00DC7279" w:rsidRPr="00DC7279" w:rsidRDefault="00DC7279" w:rsidP="00DC7279">
            <w:pPr>
              <w:spacing w:after="0"/>
            </w:pPr>
            <w:r w:rsidRPr="00DC7279">
              <w:t>The scale of the topographical map is</w:t>
            </w:r>
          </w:p>
          <w:p w:rsidR="00DC7279" w:rsidRPr="00DC7279" w:rsidRDefault="00DC7279" w:rsidP="00DC7279">
            <w:pPr>
              <w:spacing w:after="0"/>
              <w:ind w:firstLine="323"/>
            </w:pPr>
            <w:r w:rsidRPr="00DC7279">
              <w:t>A. 1:50 000</w:t>
            </w:r>
          </w:p>
          <w:p w:rsidR="00DC7279" w:rsidRPr="00DC7279" w:rsidRDefault="00DC7279" w:rsidP="00DC7279">
            <w:pPr>
              <w:spacing w:after="0"/>
              <w:ind w:firstLine="323"/>
            </w:pPr>
            <w:r w:rsidRPr="00DC7279">
              <w:t>B. 1:100 000</w:t>
            </w:r>
          </w:p>
          <w:p w:rsidR="00DC7279" w:rsidRPr="00DC7279" w:rsidRDefault="00DC7279" w:rsidP="00DC7279">
            <w:pPr>
              <w:spacing w:after="0"/>
              <w:ind w:firstLine="323"/>
            </w:pPr>
            <w:r w:rsidRPr="00DC7279">
              <w:t>C. 1:10 000</w:t>
            </w:r>
          </w:p>
          <w:p w:rsidR="00A9350B" w:rsidRDefault="00DC7279" w:rsidP="00DC7279">
            <w:pPr>
              <w:spacing w:after="0"/>
              <w:ind w:firstLine="323"/>
            </w:pPr>
            <w:r w:rsidRPr="00DC7279">
              <w:t>D. 1:500 000</w:t>
            </w:r>
          </w:p>
          <w:p w:rsidR="00DC7279" w:rsidRDefault="00DC7279" w:rsidP="00DC7279">
            <w:pPr>
              <w:spacing w:after="0"/>
            </w:pPr>
          </w:p>
        </w:tc>
        <w:tc>
          <w:tcPr>
            <w:tcW w:w="763" w:type="dxa"/>
          </w:tcPr>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r>
              <w:t>(1)</w:t>
            </w:r>
          </w:p>
        </w:tc>
      </w:tr>
      <w:tr w:rsidR="00A9350B" w:rsidTr="0059683A">
        <w:tc>
          <w:tcPr>
            <w:tcW w:w="846" w:type="dxa"/>
          </w:tcPr>
          <w:p w:rsidR="00A9350B" w:rsidRDefault="00F21DD9" w:rsidP="00F21DD9">
            <w:pPr>
              <w:tabs>
                <w:tab w:val="left" w:pos="0"/>
              </w:tabs>
              <w:spacing w:after="0" w:line="276" w:lineRule="auto"/>
            </w:pPr>
            <w:r>
              <w:t>1.1.3</w:t>
            </w:r>
          </w:p>
        </w:tc>
        <w:tc>
          <w:tcPr>
            <w:tcW w:w="7884" w:type="dxa"/>
          </w:tcPr>
          <w:p w:rsidR="00DC7279" w:rsidRPr="00DC7279" w:rsidRDefault="00DC7279" w:rsidP="00DC7279">
            <w:pPr>
              <w:pBdr>
                <w:top w:val="nil"/>
                <w:left w:val="nil"/>
                <w:bottom w:val="nil"/>
                <w:right w:val="nil"/>
                <w:between w:val="nil"/>
              </w:pBdr>
              <w:spacing w:after="0" w:line="276" w:lineRule="auto"/>
              <w:ind w:left="720" w:right="1168" w:hanging="720"/>
              <w:rPr>
                <w:color w:val="000000"/>
              </w:rPr>
            </w:pPr>
            <w:r w:rsidRPr="00DC7279">
              <w:rPr>
                <w:color w:val="000000"/>
              </w:rPr>
              <w:t>The two types of scales indicated on the map are:</w:t>
            </w:r>
          </w:p>
          <w:p w:rsidR="00DC7279" w:rsidRPr="00DC7279" w:rsidRDefault="00DC7279" w:rsidP="00934D1B">
            <w:pPr>
              <w:pBdr>
                <w:top w:val="nil"/>
                <w:left w:val="nil"/>
                <w:bottom w:val="nil"/>
                <w:right w:val="nil"/>
                <w:between w:val="nil"/>
              </w:pBdr>
              <w:spacing w:after="0" w:line="276" w:lineRule="auto"/>
              <w:ind w:right="1168" w:firstLine="323"/>
              <w:rPr>
                <w:color w:val="000000"/>
              </w:rPr>
            </w:pPr>
            <w:r w:rsidRPr="00DC7279">
              <w:rPr>
                <w:color w:val="000000"/>
              </w:rPr>
              <w:t>A. line and word</w:t>
            </w:r>
          </w:p>
          <w:p w:rsidR="00DC7279" w:rsidRPr="00DC7279" w:rsidRDefault="00DC7279" w:rsidP="00934D1B">
            <w:pPr>
              <w:pBdr>
                <w:top w:val="nil"/>
                <w:left w:val="nil"/>
                <w:bottom w:val="nil"/>
                <w:right w:val="nil"/>
                <w:between w:val="nil"/>
              </w:pBdr>
              <w:spacing w:after="0" w:line="276" w:lineRule="auto"/>
              <w:ind w:right="1168" w:firstLine="323"/>
              <w:rPr>
                <w:color w:val="000000"/>
              </w:rPr>
            </w:pPr>
            <w:r w:rsidRPr="00DC7279">
              <w:rPr>
                <w:color w:val="000000"/>
              </w:rPr>
              <w:t>B. word and ratio</w:t>
            </w:r>
          </w:p>
          <w:p w:rsidR="00DC7279" w:rsidRPr="00DC7279" w:rsidRDefault="00DC7279" w:rsidP="00934D1B">
            <w:pPr>
              <w:pBdr>
                <w:top w:val="nil"/>
                <w:left w:val="nil"/>
                <w:bottom w:val="nil"/>
                <w:right w:val="nil"/>
                <w:between w:val="nil"/>
              </w:pBdr>
              <w:spacing w:after="0" w:line="276" w:lineRule="auto"/>
              <w:ind w:right="1168" w:firstLine="323"/>
              <w:rPr>
                <w:color w:val="000000"/>
              </w:rPr>
            </w:pPr>
            <w:r w:rsidRPr="00DC7279">
              <w:rPr>
                <w:color w:val="000000"/>
              </w:rPr>
              <w:t>C. ratio and line</w:t>
            </w:r>
          </w:p>
          <w:p w:rsidR="00A9350B" w:rsidRDefault="00DC7279" w:rsidP="00934D1B">
            <w:pPr>
              <w:pBdr>
                <w:top w:val="nil"/>
                <w:left w:val="nil"/>
                <w:bottom w:val="nil"/>
                <w:right w:val="nil"/>
                <w:between w:val="nil"/>
              </w:pBdr>
              <w:spacing w:after="0" w:line="276" w:lineRule="auto"/>
              <w:ind w:right="1168" w:firstLine="323"/>
              <w:rPr>
                <w:color w:val="000000"/>
              </w:rPr>
            </w:pPr>
            <w:r w:rsidRPr="00DC7279">
              <w:rPr>
                <w:color w:val="000000"/>
              </w:rPr>
              <w:t>D. none of the above-mentioned</w:t>
            </w:r>
          </w:p>
          <w:p w:rsidR="00DC7279" w:rsidRPr="00DC7279" w:rsidRDefault="00DC7279" w:rsidP="00DC7279">
            <w:pPr>
              <w:pBdr>
                <w:top w:val="nil"/>
                <w:left w:val="nil"/>
                <w:bottom w:val="nil"/>
                <w:right w:val="nil"/>
                <w:between w:val="nil"/>
              </w:pBdr>
              <w:spacing w:after="0" w:line="276" w:lineRule="auto"/>
              <w:ind w:right="1168"/>
              <w:rPr>
                <w:color w:val="000000"/>
              </w:rPr>
            </w:pPr>
          </w:p>
        </w:tc>
        <w:tc>
          <w:tcPr>
            <w:tcW w:w="763" w:type="dxa"/>
          </w:tcPr>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r>
              <w:t>(1)</w:t>
            </w:r>
          </w:p>
        </w:tc>
      </w:tr>
      <w:tr w:rsidR="00A9350B" w:rsidTr="0059683A">
        <w:tc>
          <w:tcPr>
            <w:tcW w:w="846" w:type="dxa"/>
          </w:tcPr>
          <w:p w:rsidR="00A9350B" w:rsidRDefault="00A9350B" w:rsidP="00F21DD9">
            <w:pPr>
              <w:tabs>
                <w:tab w:val="left" w:pos="0"/>
              </w:tabs>
              <w:spacing w:after="0" w:line="276" w:lineRule="auto"/>
            </w:pPr>
            <w:r>
              <w:t>1.1</w:t>
            </w:r>
            <w:r w:rsidR="00F21DD9">
              <w:t>.4</w:t>
            </w:r>
          </w:p>
        </w:tc>
        <w:tc>
          <w:tcPr>
            <w:tcW w:w="7884" w:type="dxa"/>
          </w:tcPr>
          <w:p w:rsidR="00934D1B" w:rsidRPr="00DC7279" w:rsidRDefault="00934D1B" w:rsidP="00934D1B">
            <w:pPr>
              <w:spacing w:after="0"/>
            </w:pPr>
            <w:r w:rsidRPr="00DC7279">
              <w:t xml:space="preserve">The scale of the </w:t>
            </w:r>
            <w:proofErr w:type="spellStart"/>
            <w:r>
              <w:t>orthophoto</w:t>
            </w:r>
            <w:proofErr w:type="spellEnd"/>
            <w:r w:rsidRPr="00DC7279">
              <w:t xml:space="preserve"> map is</w:t>
            </w:r>
            <w:r w:rsidR="00C73A72">
              <w:t xml:space="preserve"> 1:10 000. This is an example of a _____ scale.</w:t>
            </w:r>
          </w:p>
          <w:p w:rsidR="00934D1B" w:rsidRPr="00DC7279" w:rsidRDefault="00934D1B" w:rsidP="00934D1B">
            <w:pPr>
              <w:spacing w:after="0"/>
              <w:ind w:firstLine="323"/>
            </w:pPr>
            <w:r w:rsidRPr="00DC7279">
              <w:t xml:space="preserve">A. </w:t>
            </w:r>
            <w:r w:rsidR="00C73A72">
              <w:t>line</w:t>
            </w:r>
          </w:p>
          <w:p w:rsidR="00934D1B" w:rsidRPr="00DC7279" w:rsidRDefault="00934D1B" w:rsidP="00934D1B">
            <w:pPr>
              <w:spacing w:after="0"/>
              <w:ind w:firstLine="323"/>
            </w:pPr>
            <w:r w:rsidRPr="00DC7279">
              <w:t xml:space="preserve">B. </w:t>
            </w:r>
            <w:r w:rsidR="00C73A72">
              <w:t>fraction</w:t>
            </w:r>
          </w:p>
          <w:p w:rsidR="00934D1B" w:rsidRPr="00DC7279" w:rsidRDefault="00934D1B" w:rsidP="00934D1B">
            <w:pPr>
              <w:spacing w:after="0"/>
              <w:ind w:firstLine="323"/>
            </w:pPr>
            <w:r w:rsidRPr="00DC7279">
              <w:t xml:space="preserve">C. </w:t>
            </w:r>
            <w:r w:rsidR="00C73A72">
              <w:t>ratio</w:t>
            </w:r>
          </w:p>
          <w:p w:rsidR="00934D1B" w:rsidRDefault="00934D1B" w:rsidP="00934D1B">
            <w:pPr>
              <w:spacing w:after="0"/>
              <w:ind w:firstLine="323"/>
            </w:pPr>
            <w:r w:rsidRPr="00DC7279">
              <w:t xml:space="preserve">D. </w:t>
            </w:r>
            <w:r w:rsidR="00C73A72">
              <w:t>word</w:t>
            </w:r>
          </w:p>
          <w:p w:rsidR="00A9350B" w:rsidRDefault="00A9350B" w:rsidP="00934D1B">
            <w:pPr>
              <w:pBdr>
                <w:top w:val="nil"/>
                <w:left w:val="nil"/>
                <w:bottom w:val="nil"/>
                <w:right w:val="nil"/>
                <w:between w:val="nil"/>
              </w:pBdr>
              <w:spacing w:after="0" w:line="276" w:lineRule="auto"/>
              <w:ind w:right="1168"/>
              <w:contextualSpacing/>
            </w:pPr>
          </w:p>
        </w:tc>
        <w:tc>
          <w:tcPr>
            <w:tcW w:w="763" w:type="dxa"/>
          </w:tcPr>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r>
              <w:t>(1)</w:t>
            </w:r>
          </w:p>
        </w:tc>
      </w:tr>
      <w:tr w:rsidR="00A9350B" w:rsidTr="0059683A">
        <w:tc>
          <w:tcPr>
            <w:tcW w:w="846" w:type="dxa"/>
          </w:tcPr>
          <w:p w:rsidR="00A9350B" w:rsidRDefault="00A9350B" w:rsidP="00F21DD9">
            <w:pPr>
              <w:tabs>
                <w:tab w:val="left" w:pos="0"/>
              </w:tabs>
              <w:spacing w:after="0" w:line="276" w:lineRule="auto"/>
            </w:pPr>
            <w:r>
              <w:t>1.1.5</w:t>
            </w:r>
          </w:p>
        </w:tc>
        <w:tc>
          <w:tcPr>
            <w:tcW w:w="7884" w:type="dxa"/>
          </w:tcPr>
          <w:p w:rsidR="00934D1B" w:rsidRDefault="00934D1B" w:rsidP="00934D1B">
            <w:pPr>
              <w:spacing w:after="0" w:line="240" w:lineRule="auto"/>
            </w:pPr>
            <w:r>
              <w:t>Which map scale will show more detail of an area?</w:t>
            </w:r>
            <w:r>
              <w:tab/>
            </w:r>
          </w:p>
          <w:p w:rsidR="00934D1B" w:rsidRDefault="00934D1B" w:rsidP="00934D1B">
            <w:pPr>
              <w:spacing w:after="0" w:line="240" w:lineRule="auto"/>
              <w:ind w:firstLine="323"/>
            </w:pPr>
            <w:r>
              <w:t>A.</w:t>
            </w:r>
            <w:r w:rsidR="009012D2">
              <w:t xml:space="preserve"> </w:t>
            </w:r>
            <w:r>
              <w:t>1: 50 000</w:t>
            </w:r>
          </w:p>
          <w:p w:rsidR="00934D1B" w:rsidRDefault="00934D1B" w:rsidP="00934D1B">
            <w:pPr>
              <w:spacing w:after="0" w:line="240" w:lineRule="auto"/>
              <w:ind w:firstLine="323"/>
            </w:pPr>
            <w:r>
              <w:t>B.</w:t>
            </w:r>
            <w:r w:rsidR="009012D2">
              <w:t xml:space="preserve"> </w:t>
            </w:r>
            <w:r>
              <w:t>1: 10 000</w:t>
            </w:r>
          </w:p>
          <w:p w:rsidR="00934D1B" w:rsidRDefault="00934D1B" w:rsidP="00934D1B">
            <w:pPr>
              <w:spacing w:after="0" w:line="240" w:lineRule="auto"/>
              <w:ind w:firstLine="323"/>
            </w:pPr>
            <w:r>
              <w:t>C.</w:t>
            </w:r>
            <w:r w:rsidR="009012D2">
              <w:t xml:space="preserve"> </w:t>
            </w:r>
            <w:r>
              <w:t>1: 100 000</w:t>
            </w:r>
          </w:p>
          <w:p w:rsidR="00934D1B" w:rsidRDefault="009012D2" w:rsidP="00934D1B">
            <w:pPr>
              <w:spacing w:after="0" w:line="240" w:lineRule="auto"/>
              <w:ind w:firstLine="323"/>
            </w:pPr>
            <w:r>
              <w:t xml:space="preserve">D. </w:t>
            </w:r>
            <w:r w:rsidR="00934D1B">
              <w:t>1: 1000</w:t>
            </w:r>
          </w:p>
          <w:p w:rsidR="00A9350B" w:rsidRDefault="00A9350B" w:rsidP="00934D1B">
            <w:pPr>
              <w:pBdr>
                <w:top w:val="nil"/>
                <w:left w:val="nil"/>
                <w:bottom w:val="nil"/>
                <w:right w:val="nil"/>
                <w:between w:val="nil"/>
              </w:pBdr>
              <w:spacing w:after="0" w:line="240" w:lineRule="auto"/>
              <w:ind w:right="1168"/>
              <w:contextualSpacing/>
            </w:pPr>
          </w:p>
        </w:tc>
        <w:tc>
          <w:tcPr>
            <w:tcW w:w="763" w:type="dxa"/>
          </w:tcPr>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r>
              <w:t>(1)</w:t>
            </w:r>
          </w:p>
        </w:tc>
      </w:tr>
      <w:tr w:rsidR="00A9350B" w:rsidTr="0059683A">
        <w:tc>
          <w:tcPr>
            <w:tcW w:w="846" w:type="dxa"/>
          </w:tcPr>
          <w:p w:rsidR="00A9350B" w:rsidRDefault="00F21DD9" w:rsidP="00F21DD9">
            <w:pPr>
              <w:tabs>
                <w:tab w:val="left" w:pos="0"/>
              </w:tabs>
              <w:spacing w:after="0" w:line="276" w:lineRule="auto"/>
            </w:pPr>
            <w:r>
              <w:t>1.1.6</w:t>
            </w:r>
          </w:p>
        </w:tc>
        <w:tc>
          <w:tcPr>
            <w:tcW w:w="7884" w:type="dxa"/>
          </w:tcPr>
          <w:p w:rsidR="009012D2" w:rsidRPr="00E61848" w:rsidRDefault="009012D2" w:rsidP="009012D2">
            <w:pPr>
              <w:rPr>
                <w:rFonts w:asciiTheme="majorHAnsi" w:eastAsia="Times New Roman" w:hAnsiTheme="majorHAnsi" w:cs="Times New Roman"/>
              </w:rPr>
            </w:pPr>
            <w:r w:rsidRPr="00E61848">
              <w:rPr>
                <w:rFonts w:asciiTheme="majorHAnsi" w:eastAsia="Times New Roman" w:hAnsiTheme="majorHAnsi" w:cs="Times New Roman"/>
              </w:rPr>
              <w:t>The scale 1:50 000 means that:</w:t>
            </w:r>
          </w:p>
          <w:p w:rsidR="009012D2" w:rsidRPr="00E61848" w:rsidRDefault="009012D2" w:rsidP="009012D2">
            <w:pPr>
              <w:spacing w:after="0"/>
              <w:ind w:firstLine="323"/>
              <w:rPr>
                <w:rFonts w:asciiTheme="majorHAnsi" w:eastAsia="Times New Roman" w:hAnsiTheme="majorHAnsi" w:cs="Times New Roman"/>
              </w:rPr>
            </w:pPr>
            <w:r w:rsidRPr="00E61848">
              <w:rPr>
                <w:rFonts w:asciiTheme="majorHAnsi" w:eastAsia="Times New Roman" w:hAnsiTheme="majorHAnsi" w:cs="Times New Roman"/>
              </w:rPr>
              <w:t>A.</w:t>
            </w:r>
            <w:r w:rsidRPr="00E61848">
              <w:rPr>
                <w:rFonts w:asciiTheme="majorHAnsi" w:eastAsia="Times New Roman" w:hAnsiTheme="majorHAnsi" w:cs="Times New Roman"/>
              </w:rPr>
              <w:tab/>
              <w:t>1cm on the ground equals 50 000cm on the map.</w:t>
            </w:r>
          </w:p>
          <w:p w:rsidR="009012D2" w:rsidRPr="00E61848" w:rsidRDefault="009012D2" w:rsidP="009012D2">
            <w:pPr>
              <w:spacing w:after="0"/>
              <w:ind w:firstLine="323"/>
              <w:rPr>
                <w:rFonts w:asciiTheme="majorHAnsi" w:eastAsia="Times New Roman" w:hAnsiTheme="majorHAnsi" w:cs="Times New Roman"/>
              </w:rPr>
            </w:pPr>
            <w:r w:rsidRPr="00E61848">
              <w:rPr>
                <w:rFonts w:asciiTheme="majorHAnsi" w:eastAsia="Times New Roman" w:hAnsiTheme="majorHAnsi" w:cs="Times New Roman"/>
              </w:rPr>
              <w:t>B.</w:t>
            </w:r>
            <w:r w:rsidRPr="00E61848">
              <w:rPr>
                <w:rFonts w:asciiTheme="majorHAnsi" w:eastAsia="Times New Roman" w:hAnsiTheme="majorHAnsi" w:cs="Times New Roman"/>
              </w:rPr>
              <w:tab/>
              <w:t>1cm on the map equals 50 000cm on the ground.</w:t>
            </w:r>
          </w:p>
          <w:p w:rsidR="009012D2" w:rsidRPr="00E61848" w:rsidRDefault="009012D2" w:rsidP="009012D2">
            <w:pPr>
              <w:spacing w:after="0"/>
              <w:ind w:firstLine="323"/>
              <w:rPr>
                <w:rFonts w:asciiTheme="majorHAnsi" w:eastAsia="Times New Roman" w:hAnsiTheme="majorHAnsi" w:cs="Times New Roman"/>
              </w:rPr>
            </w:pPr>
            <w:r w:rsidRPr="00E61848">
              <w:rPr>
                <w:rFonts w:asciiTheme="majorHAnsi" w:eastAsia="Times New Roman" w:hAnsiTheme="majorHAnsi" w:cs="Times New Roman"/>
              </w:rPr>
              <w:t>C.</w:t>
            </w:r>
            <w:r w:rsidRPr="00E61848">
              <w:rPr>
                <w:rFonts w:asciiTheme="majorHAnsi" w:eastAsia="Times New Roman" w:hAnsiTheme="majorHAnsi" w:cs="Times New Roman"/>
              </w:rPr>
              <w:tab/>
              <w:t>1cm on the map equals 50 000km on the ground.</w:t>
            </w:r>
          </w:p>
          <w:p w:rsidR="009012D2" w:rsidRPr="00E61848" w:rsidRDefault="009012D2" w:rsidP="009012D2">
            <w:pPr>
              <w:spacing w:after="0"/>
              <w:ind w:firstLine="323"/>
              <w:rPr>
                <w:rFonts w:asciiTheme="majorHAnsi" w:eastAsia="Times New Roman" w:hAnsiTheme="majorHAnsi" w:cs="Times New Roman"/>
              </w:rPr>
            </w:pPr>
            <w:r w:rsidRPr="00E61848">
              <w:rPr>
                <w:rFonts w:asciiTheme="majorHAnsi" w:eastAsia="Times New Roman" w:hAnsiTheme="majorHAnsi" w:cs="Times New Roman"/>
              </w:rPr>
              <w:t>D.</w:t>
            </w:r>
            <w:r w:rsidRPr="00E61848">
              <w:rPr>
                <w:rFonts w:asciiTheme="majorHAnsi" w:eastAsia="Times New Roman" w:hAnsiTheme="majorHAnsi" w:cs="Times New Roman"/>
              </w:rPr>
              <w:tab/>
              <w:t>1cm on the map equals 0.5 cm on the ground.</w:t>
            </w:r>
          </w:p>
          <w:p w:rsidR="00A9350B" w:rsidRDefault="00A9350B" w:rsidP="009012D2">
            <w:pPr>
              <w:pBdr>
                <w:top w:val="nil"/>
                <w:left w:val="nil"/>
                <w:bottom w:val="nil"/>
                <w:right w:val="nil"/>
                <w:between w:val="nil"/>
              </w:pBdr>
              <w:spacing w:after="0" w:line="276" w:lineRule="auto"/>
              <w:ind w:right="1168"/>
              <w:contextualSpacing/>
            </w:pPr>
          </w:p>
        </w:tc>
        <w:tc>
          <w:tcPr>
            <w:tcW w:w="763" w:type="dxa"/>
          </w:tcPr>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r>
              <w:t>(1)</w:t>
            </w:r>
          </w:p>
        </w:tc>
      </w:tr>
      <w:tr w:rsidR="00A9350B" w:rsidTr="0059683A">
        <w:tc>
          <w:tcPr>
            <w:tcW w:w="846" w:type="dxa"/>
          </w:tcPr>
          <w:p w:rsidR="00A9350B" w:rsidRDefault="00F21DD9" w:rsidP="00F21DD9">
            <w:pPr>
              <w:tabs>
                <w:tab w:val="left" w:pos="0"/>
              </w:tabs>
              <w:spacing w:after="0" w:line="276" w:lineRule="auto"/>
            </w:pPr>
            <w:r>
              <w:t>1.1.7</w:t>
            </w:r>
          </w:p>
        </w:tc>
        <w:tc>
          <w:tcPr>
            <w:tcW w:w="7884" w:type="dxa"/>
          </w:tcPr>
          <w:p w:rsidR="009012D2" w:rsidRPr="009012D2" w:rsidRDefault="009012D2" w:rsidP="009012D2">
            <w:pPr>
              <w:spacing w:after="0"/>
              <w:rPr>
                <w:rFonts w:asciiTheme="majorHAnsi" w:eastAsia="Times New Roman" w:hAnsiTheme="majorHAnsi" w:cs="Times New Roman"/>
              </w:rPr>
            </w:pPr>
            <w:r w:rsidRPr="009012D2">
              <w:rPr>
                <w:rFonts w:asciiTheme="majorHAnsi" w:eastAsia="Times New Roman" w:hAnsiTheme="majorHAnsi" w:cs="Times New Roman"/>
              </w:rPr>
              <w:t xml:space="preserve">The scale of the </w:t>
            </w:r>
            <w:proofErr w:type="spellStart"/>
            <w:r w:rsidRPr="009012D2">
              <w:rPr>
                <w:rFonts w:asciiTheme="majorHAnsi" w:eastAsia="Times New Roman" w:hAnsiTheme="majorHAnsi" w:cs="Times New Roman"/>
              </w:rPr>
              <w:t>orthophoto</w:t>
            </w:r>
            <w:proofErr w:type="spellEnd"/>
            <w:r w:rsidRPr="009012D2">
              <w:rPr>
                <w:rFonts w:asciiTheme="majorHAnsi" w:eastAsia="Times New Roman" w:hAnsiTheme="majorHAnsi" w:cs="Times New Roman"/>
              </w:rPr>
              <w:t xml:space="preserve"> map is ______times larger than the </w:t>
            </w:r>
            <w:r w:rsidRPr="009012D2">
              <w:rPr>
                <w:rFonts w:asciiTheme="majorHAnsi" w:eastAsia="Times New Roman" w:hAnsiTheme="majorHAnsi" w:cs="Times New Roman"/>
              </w:rPr>
              <w:tab/>
              <w:t>topographical map:</w:t>
            </w:r>
          </w:p>
          <w:p w:rsidR="009012D2" w:rsidRPr="009012D2" w:rsidRDefault="009012D2" w:rsidP="00BD37C4">
            <w:pPr>
              <w:numPr>
                <w:ilvl w:val="0"/>
                <w:numId w:val="4"/>
              </w:numPr>
              <w:pBdr>
                <w:top w:val="nil"/>
                <w:left w:val="nil"/>
                <w:bottom w:val="nil"/>
                <w:right w:val="nil"/>
                <w:between w:val="nil"/>
              </w:pBdr>
              <w:spacing w:after="0" w:line="240" w:lineRule="auto"/>
              <w:ind w:left="-102" w:firstLine="425"/>
              <w:contextualSpacing/>
              <w:rPr>
                <w:rFonts w:asciiTheme="majorHAnsi" w:eastAsia="Times New Roman" w:hAnsiTheme="majorHAnsi" w:cs="Times New Roman"/>
                <w:color w:val="000000"/>
              </w:rPr>
            </w:pPr>
            <w:r w:rsidRPr="009012D2">
              <w:rPr>
                <w:rFonts w:asciiTheme="majorHAnsi" w:eastAsia="Times New Roman" w:hAnsiTheme="majorHAnsi" w:cs="Times New Roman"/>
                <w:color w:val="000000"/>
              </w:rPr>
              <w:t>5x</w:t>
            </w:r>
          </w:p>
          <w:p w:rsidR="009012D2" w:rsidRPr="009012D2" w:rsidRDefault="009012D2" w:rsidP="00BD37C4">
            <w:pPr>
              <w:numPr>
                <w:ilvl w:val="0"/>
                <w:numId w:val="4"/>
              </w:numPr>
              <w:pBdr>
                <w:top w:val="nil"/>
                <w:left w:val="nil"/>
                <w:bottom w:val="nil"/>
                <w:right w:val="nil"/>
                <w:between w:val="nil"/>
              </w:pBdr>
              <w:spacing w:after="0" w:line="240" w:lineRule="auto"/>
              <w:ind w:left="683"/>
              <w:contextualSpacing/>
              <w:rPr>
                <w:rFonts w:asciiTheme="majorHAnsi" w:eastAsia="Times New Roman" w:hAnsiTheme="majorHAnsi" w:cs="Times New Roman"/>
                <w:color w:val="000000"/>
              </w:rPr>
            </w:pPr>
            <w:r w:rsidRPr="009012D2">
              <w:rPr>
                <w:rFonts w:asciiTheme="majorHAnsi" w:eastAsia="Times New Roman" w:hAnsiTheme="majorHAnsi" w:cs="Times New Roman"/>
                <w:color w:val="000000"/>
              </w:rPr>
              <w:t>50x</w:t>
            </w:r>
          </w:p>
          <w:p w:rsidR="009012D2" w:rsidRPr="009012D2" w:rsidRDefault="009012D2" w:rsidP="00BD37C4">
            <w:pPr>
              <w:numPr>
                <w:ilvl w:val="0"/>
                <w:numId w:val="4"/>
              </w:numPr>
              <w:pBdr>
                <w:top w:val="nil"/>
                <w:left w:val="nil"/>
                <w:bottom w:val="nil"/>
                <w:right w:val="nil"/>
                <w:between w:val="nil"/>
              </w:pBdr>
              <w:spacing w:after="0" w:line="240" w:lineRule="auto"/>
              <w:ind w:left="683"/>
              <w:contextualSpacing/>
              <w:rPr>
                <w:rFonts w:asciiTheme="majorHAnsi" w:eastAsia="Times New Roman" w:hAnsiTheme="majorHAnsi" w:cs="Times New Roman"/>
                <w:color w:val="000000"/>
              </w:rPr>
            </w:pPr>
            <w:r w:rsidRPr="009012D2">
              <w:rPr>
                <w:rFonts w:asciiTheme="majorHAnsi" w:eastAsia="Times New Roman" w:hAnsiTheme="majorHAnsi" w:cs="Times New Roman"/>
                <w:color w:val="000000"/>
              </w:rPr>
              <w:t>10x</w:t>
            </w:r>
          </w:p>
          <w:p w:rsidR="009012D2" w:rsidRPr="009012D2" w:rsidRDefault="009012D2" w:rsidP="00BD37C4">
            <w:pPr>
              <w:numPr>
                <w:ilvl w:val="0"/>
                <w:numId w:val="4"/>
              </w:numPr>
              <w:pBdr>
                <w:top w:val="nil"/>
                <w:left w:val="nil"/>
                <w:bottom w:val="nil"/>
                <w:right w:val="nil"/>
                <w:between w:val="nil"/>
              </w:pBdr>
              <w:spacing w:after="0" w:line="240" w:lineRule="auto"/>
              <w:ind w:left="683"/>
              <w:contextualSpacing/>
              <w:rPr>
                <w:rFonts w:asciiTheme="majorHAnsi" w:eastAsia="Times New Roman" w:hAnsiTheme="majorHAnsi" w:cs="Times New Roman"/>
                <w:color w:val="000000"/>
              </w:rPr>
            </w:pPr>
            <w:r w:rsidRPr="009012D2">
              <w:rPr>
                <w:rFonts w:asciiTheme="majorHAnsi" w:eastAsia="Times New Roman" w:hAnsiTheme="majorHAnsi" w:cs="Times New Roman"/>
                <w:color w:val="000000"/>
              </w:rPr>
              <w:t>100x</w:t>
            </w:r>
            <w:r w:rsidR="00905B45">
              <w:rPr>
                <w:rFonts w:asciiTheme="majorHAnsi" w:eastAsia="Times New Roman" w:hAnsiTheme="majorHAnsi" w:cs="Times New Roman"/>
                <w:color w:val="000000"/>
              </w:rPr>
              <w:t xml:space="preserve"> </w:t>
            </w:r>
          </w:p>
          <w:p w:rsidR="00A9350B" w:rsidRDefault="00A9350B" w:rsidP="00905B45">
            <w:pPr>
              <w:pBdr>
                <w:top w:val="nil"/>
                <w:left w:val="nil"/>
                <w:bottom w:val="nil"/>
                <w:right w:val="nil"/>
                <w:between w:val="nil"/>
              </w:pBdr>
              <w:spacing w:after="0" w:line="276" w:lineRule="auto"/>
              <w:ind w:right="1168"/>
              <w:contextualSpacing/>
            </w:pPr>
          </w:p>
        </w:tc>
        <w:tc>
          <w:tcPr>
            <w:tcW w:w="763" w:type="dxa"/>
          </w:tcPr>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r>
              <w:t>(1)</w:t>
            </w:r>
          </w:p>
        </w:tc>
      </w:tr>
      <w:tr w:rsidR="00A9350B" w:rsidTr="0059683A">
        <w:tc>
          <w:tcPr>
            <w:tcW w:w="846" w:type="dxa"/>
          </w:tcPr>
          <w:p w:rsidR="00A9350B" w:rsidRDefault="00F21DD9" w:rsidP="00F21DD9">
            <w:pPr>
              <w:tabs>
                <w:tab w:val="left" w:pos="0"/>
              </w:tabs>
              <w:spacing w:after="0" w:line="276" w:lineRule="auto"/>
            </w:pPr>
            <w:r>
              <w:t>1.1.8</w:t>
            </w:r>
          </w:p>
        </w:tc>
        <w:tc>
          <w:tcPr>
            <w:tcW w:w="7884" w:type="dxa"/>
          </w:tcPr>
          <w:p w:rsidR="00905B45" w:rsidRPr="00E61848" w:rsidRDefault="00905B45" w:rsidP="00905B45">
            <w:pPr>
              <w:rPr>
                <w:rFonts w:asciiTheme="majorHAnsi" w:eastAsia="Times New Roman" w:hAnsiTheme="majorHAnsi" w:cs="Times New Roman"/>
              </w:rPr>
            </w:pPr>
            <w:r w:rsidRPr="00E61848">
              <w:rPr>
                <w:rFonts w:asciiTheme="majorHAnsi" w:eastAsia="Times New Roman" w:hAnsiTheme="majorHAnsi" w:cs="Times New Roman"/>
              </w:rPr>
              <w:t xml:space="preserve">The </w:t>
            </w:r>
            <w:proofErr w:type="spellStart"/>
            <w:r w:rsidRPr="00905B45">
              <w:rPr>
                <w:rFonts w:asciiTheme="majorHAnsi" w:eastAsia="Times New Roman" w:hAnsiTheme="majorHAnsi" w:cs="Times New Roman"/>
              </w:rPr>
              <w:t>orthophoto</w:t>
            </w:r>
            <w:proofErr w:type="spellEnd"/>
            <w:r w:rsidRPr="00E61848">
              <w:rPr>
                <w:rFonts w:asciiTheme="majorHAnsi" w:eastAsia="Times New Roman" w:hAnsiTheme="majorHAnsi" w:cs="Times New Roman"/>
              </w:rPr>
              <w:t xml:space="preserve"> map is a _________ photograph:</w:t>
            </w:r>
          </w:p>
          <w:p w:rsidR="00905B45" w:rsidRPr="00E61848" w:rsidRDefault="00905B45" w:rsidP="00BD37C4">
            <w:pPr>
              <w:numPr>
                <w:ilvl w:val="0"/>
                <w:numId w:val="6"/>
              </w:numPr>
              <w:pBdr>
                <w:top w:val="nil"/>
                <w:left w:val="nil"/>
                <w:bottom w:val="nil"/>
                <w:right w:val="nil"/>
                <w:between w:val="nil"/>
              </w:pBdr>
              <w:spacing w:after="0" w:line="240" w:lineRule="auto"/>
              <w:ind w:left="0" w:firstLine="323"/>
              <w:contextualSpacing/>
              <w:rPr>
                <w:rFonts w:asciiTheme="majorHAnsi" w:eastAsia="Times New Roman" w:hAnsiTheme="majorHAnsi" w:cs="Times New Roman"/>
                <w:color w:val="000000"/>
              </w:rPr>
            </w:pPr>
            <w:r w:rsidRPr="00E61848">
              <w:rPr>
                <w:rFonts w:asciiTheme="majorHAnsi" w:eastAsia="Times New Roman" w:hAnsiTheme="majorHAnsi" w:cs="Times New Roman"/>
                <w:color w:val="000000"/>
              </w:rPr>
              <w:t>Vertical</w:t>
            </w:r>
          </w:p>
          <w:p w:rsidR="00905B45" w:rsidRPr="00E61848" w:rsidRDefault="00905B45" w:rsidP="00BD37C4">
            <w:pPr>
              <w:numPr>
                <w:ilvl w:val="0"/>
                <w:numId w:val="6"/>
              </w:numPr>
              <w:pBdr>
                <w:top w:val="nil"/>
                <w:left w:val="nil"/>
                <w:bottom w:val="nil"/>
                <w:right w:val="nil"/>
                <w:between w:val="nil"/>
              </w:pBdr>
              <w:spacing w:after="0" w:line="240" w:lineRule="auto"/>
              <w:ind w:left="0" w:firstLine="323"/>
              <w:contextualSpacing/>
              <w:rPr>
                <w:rFonts w:asciiTheme="majorHAnsi" w:eastAsia="Times New Roman" w:hAnsiTheme="majorHAnsi" w:cs="Times New Roman"/>
                <w:color w:val="000000"/>
              </w:rPr>
            </w:pPr>
            <w:r w:rsidRPr="00E61848">
              <w:rPr>
                <w:rFonts w:asciiTheme="majorHAnsi" w:eastAsia="Times New Roman" w:hAnsiTheme="majorHAnsi" w:cs="Times New Roman"/>
                <w:color w:val="000000"/>
              </w:rPr>
              <w:t>Low oblique</w:t>
            </w:r>
          </w:p>
          <w:p w:rsidR="00905B45" w:rsidRPr="00E61848" w:rsidRDefault="00905B45" w:rsidP="00BD37C4">
            <w:pPr>
              <w:numPr>
                <w:ilvl w:val="0"/>
                <w:numId w:val="6"/>
              </w:numPr>
              <w:pBdr>
                <w:top w:val="nil"/>
                <w:left w:val="nil"/>
                <w:bottom w:val="nil"/>
                <w:right w:val="nil"/>
                <w:between w:val="nil"/>
              </w:pBdr>
              <w:spacing w:after="0" w:line="240" w:lineRule="auto"/>
              <w:ind w:left="0" w:firstLine="323"/>
              <w:contextualSpacing/>
              <w:rPr>
                <w:rFonts w:asciiTheme="majorHAnsi" w:eastAsia="Times New Roman" w:hAnsiTheme="majorHAnsi" w:cs="Times New Roman"/>
                <w:color w:val="000000"/>
              </w:rPr>
            </w:pPr>
            <w:r w:rsidRPr="00E61848">
              <w:rPr>
                <w:rFonts w:asciiTheme="majorHAnsi" w:eastAsia="Times New Roman" w:hAnsiTheme="majorHAnsi" w:cs="Times New Roman"/>
                <w:color w:val="000000"/>
              </w:rPr>
              <w:t>Horizontal</w:t>
            </w:r>
          </w:p>
          <w:p w:rsidR="00905B45" w:rsidRPr="00E61848" w:rsidRDefault="00905B45" w:rsidP="00BD37C4">
            <w:pPr>
              <w:numPr>
                <w:ilvl w:val="0"/>
                <w:numId w:val="6"/>
              </w:numPr>
              <w:pBdr>
                <w:top w:val="nil"/>
                <w:left w:val="nil"/>
                <w:bottom w:val="nil"/>
                <w:right w:val="nil"/>
                <w:between w:val="nil"/>
              </w:pBdr>
              <w:spacing w:after="0" w:line="240" w:lineRule="auto"/>
              <w:ind w:left="0" w:firstLine="323"/>
              <w:contextualSpacing/>
              <w:rPr>
                <w:rFonts w:asciiTheme="majorHAnsi" w:eastAsia="Times New Roman" w:hAnsiTheme="majorHAnsi" w:cs="Times New Roman"/>
                <w:color w:val="000000"/>
              </w:rPr>
            </w:pPr>
            <w:r w:rsidRPr="00E61848">
              <w:rPr>
                <w:rFonts w:asciiTheme="majorHAnsi" w:eastAsia="Times New Roman" w:hAnsiTheme="majorHAnsi" w:cs="Times New Roman"/>
                <w:color w:val="000000"/>
              </w:rPr>
              <w:t>High oblique</w:t>
            </w:r>
          </w:p>
          <w:p w:rsidR="00A9350B" w:rsidRDefault="00A9350B" w:rsidP="00905B45">
            <w:pPr>
              <w:pBdr>
                <w:top w:val="nil"/>
                <w:left w:val="nil"/>
                <w:bottom w:val="nil"/>
                <w:right w:val="nil"/>
                <w:between w:val="nil"/>
              </w:pBdr>
              <w:spacing w:after="0" w:line="276" w:lineRule="auto"/>
              <w:ind w:left="720" w:right="1168"/>
              <w:contextualSpacing/>
            </w:pPr>
          </w:p>
        </w:tc>
        <w:tc>
          <w:tcPr>
            <w:tcW w:w="763" w:type="dxa"/>
          </w:tcPr>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p>
          <w:p w:rsidR="00A9350B" w:rsidRDefault="00A9350B" w:rsidP="00F21DD9">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1.1.9</w:t>
            </w:r>
          </w:p>
        </w:tc>
        <w:tc>
          <w:tcPr>
            <w:tcW w:w="7884" w:type="dxa"/>
          </w:tcPr>
          <w:p w:rsidR="00905B45" w:rsidRDefault="00905B45" w:rsidP="00905B45">
            <w:r>
              <w:t>True North is always at the _________ of the map.</w:t>
            </w:r>
          </w:p>
          <w:p w:rsidR="00905B45" w:rsidRDefault="00905B45" w:rsidP="00BD37C4">
            <w:pPr>
              <w:numPr>
                <w:ilvl w:val="0"/>
                <w:numId w:val="2"/>
              </w:numPr>
              <w:spacing w:after="0" w:line="240" w:lineRule="auto"/>
              <w:ind w:left="0" w:firstLine="323"/>
            </w:pPr>
            <w:r>
              <w:t>Left</w:t>
            </w:r>
          </w:p>
          <w:p w:rsidR="00905B45" w:rsidRDefault="00905B45" w:rsidP="00BD37C4">
            <w:pPr>
              <w:numPr>
                <w:ilvl w:val="0"/>
                <w:numId w:val="2"/>
              </w:numPr>
              <w:spacing w:after="0" w:line="240" w:lineRule="auto"/>
              <w:ind w:left="0" w:firstLine="323"/>
            </w:pPr>
            <w:r>
              <w:t>Right</w:t>
            </w:r>
          </w:p>
          <w:p w:rsidR="00905B45" w:rsidRDefault="00905B45" w:rsidP="00BD37C4">
            <w:pPr>
              <w:numPr>
                <w:ilvl w:val="0"/>
                <w:numId w:val="2"/>
              </w:numPr>
              <w:spacing w:after="0" w:line="240" w:lineRule="auto"/>
              <w:ind w:left="0" w:firstLine="323"/>
            </w:pPr>
            <w:r>
              <w:t>Top</w:t>
            </w:r>
          </w:p>
          <w:p w:rsidR="00905B45" w:rsidRDefault="00905B45" w:rsidP="00BD37C4">
            <w:pPr>
              <w:numPr>
                <w:ilvl w:val="0"/>
                <w:numId w:val="2"/>
              </w:numPr>
              <w:spacing w:after="0" w:line="240" w:lineRule="auto"/>
              <w:ind w:left="0" w:firstLine="323"/>
            </w:pPr>
            <w:r>
              <w:t>Bottom</w:t>
            </w:r>
          </w:p>
          <w:p w:rsidR="00905B45" w:rsidRDefault="00905B45" w:rsidP="00905B45">
            <w:pPr>
              <w:pBdr>
                <w:top w:val="nil"/>
                <w:left w:val="nil"/>
                <w:bottom w:val="nil"/>
                <w:right w:val="nil"/>
                <w:between w:val="nil"/>
              </w:pBdr>
              <w:spacing w:after="0" w:line="276" w:lineRule="auto"/>
              <w:ind w:left="720"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1.1.10</w:t>
            </w:r>
          </w:p>
        </w:tc>
        <w:tc>
          <w:tcPr>
            <w:tcW w:w="7884" w:type="dxa"/>
          </w:tcPr>
          <w:p w:rsidR="00905B45" w:rsidRDefault="00905B45" w:rsidP="00905B45">
            <w:pPr>
              <w:pBdr>
                <w:top w:val="nil"/>
                <w:left w:val="nil"/>
                <w:bottom w:val="nil"/>
                <w:right w:val="nil"/>
                <w:between w:val="nil"/>
              </w:pBdr>
              <w:spacing w:after="0" w:line="276" w:lineRule="auto"/>
              <w:ind w:left="720" w:right="1168" w:hanging="720"/>
              <w:rPr>
                <w:color w:val="000000"/>
              </w:rPr>
            </w:pPr>
            <w:r>
              <w:rPr>
                <w:color w:val="000000"/>
              </w:rPr>
              <w:t>In the map index 2729 BD, 27 represents</w:t>
            </w:r>
          </w:p>
          <w:p w:rsidR="00905B45" w:rsidRPr="00B746AD" w:rsidRDefault="00905B45" w:rsidP="00BD37C4">
            <w:pPr>
              <w:numPr>
                <w:ilvl w:val="0"/>
                <w:numId w:val="8"/>
              </w:numPr>
              <w:pBdr>
                <w:top w:val="nil"/>
                <w:left w:val="nil"/>
                <w:bottom w:val="nil"/>
                <w:right w:val="nil"/>
                <w:between w:val="nil"/>
              </w:pBdr>
              <w:spacing w:after="0" w:line="276" w:lineRule="auto"/>
              <w:ind w:right="1168"/>
              <w:contextualSpacing/>
              <w:rPr>
                <w:rFonts w:asciiTheme="majorHAnsi" w:hAnsiTheme="majorHAnsi"/>
              </w:rPr>
            </w:pPr>
            <w:r w:rsidRPr="00B746AD">
              <w:rPr>
                <w:rFonts w:asciiTheme="majorHAnsi" w:hAnsiTheme="majorHAnsi"/>
              </w:rPr>
              <w:t>2</w:t>
            </w:r>
            <w:r w:rsidR="00C73A72" w:rsidRPr="00B746AD">
              <w:rPr>
                <w:rFonts w:asciiTheme="majorHAnsi" w:hAnsiTheme="majorHAnsi"/>
              </w:rPr>
              <w:t>7</w:t>
            </w:r>
            <w:r w:rsidRPr="00B746AD">
              <w:rPr>
                <w:rFonts w:asciiTheme="majorHAnsi" w:hAnsiTheme="majorHAnsi" w:cs="Arial"/>
              </w:rPr>
              <w:t>°</w:t>
            </w:r>
            <w:r w:rsidR="00C73A72" w:rsidRPr="00B746AD">
              <w:rPr>
                <w:rFonts w:asciiTheme="majorHAnsi" w:hAnsiTheme="majorHAnsi" w:cs="Arial"/>
              </w:rPr>
              <w:t xml:space="preserve"> north of the equator</w:t>
            </w:r>
          </w:p>
          <w:p w:rsidR="00C73A72" w:rsidRPr="00B746AD" w:rsidRDefault="00C73A72" w:rsidP="00BD37C4">
            <w:pPr>
              <w:numPr>
                <w:ilvl w:val="0"/>
                <w:numId w:val="8"/>
              </w:numPr>
              <w:pBdr>
                <w:top w:val="nil"/>
                <w:left w:val="nil"/>
                <w:bottom w:val="nil"/>
                <w:right w:val="nil"/>
                <w:between w:val="nil"/>
              </w:pBdr>
              <w:spacing w:after="0" w:line="276" w:lineRule="auto"/>
              <w:ind w:right="1168"/>
              <w:contextualSpacing/>
              <w:rPr>
                <w:rFonts w:asciiTheme="majorHAnsi" w:hAnsiTheme="majorHAnsi"/>
              </w:rPr>
            </w:pPr>
            <w:r w:rsidRPr="00B746AD">
              <w:rPr>
                <w:rFonts w:asciiTheme="majorHAnsi" w:hAnsiTheme="majorHAnsi"/>
              </w:rPr>
              <w:t>27</w:t>
            </w:r>
            <w:r w:rsidRPr="00B746AD">
              <w:rPr>
                <w:rFonts w:asciiTheme="majorHAnsi" w:hAnsiTheme="majorHAnsi" w:cs="Arial"/>
              </w:rPr>
              <w:t>° east of the Greenwich Meridian</w:t>
            </w:r>
          </w:p>
          <w:p w:rsidR="00C73A72" w:rsidRPr="00B746AD" w:rsidRDefault="00C73A72" w:rsidP="00BD37C4">
            <w:pPr>
              <w:numPr>
                <w:ilvl w:val="0"/>
                <w:numId w:val="8"/>
              </w:numPr>
              <w:pBdr>
                <w:top w:val="nil"/>
                <w:left w:val="nil"/>
                <w:bottom w:val="nil"/>
                <w:right w:val="nil"/>
                <w:between w:val="nil"/>
              </w:pBdr>
              <w:spacing w:after="0" w:line="276" w:lineRule="auto"/>
              <w:ind w:right="1168"/>
              <w:contextualSpacing/>
              <w:rPr>
                <w:rFonts w:asciiTheme="majorHAnsi" w:hAnsiTheme="majorHAnsi"/>
              </w:rPr>
            </w:pPr>
            <w:r w:rsidRPr="00B746AD">
              <w:rPr>
                <w:rFonts w:asciiTheme="majorHAnsi" w:hAnsiTheme="majorHAnsi"/>
              </w:rPr>
              <w:t>27</w:t>
            </w:r>
            <w:r w:rsidRPr="00B746AD">
              <w:rPr>
                <w:rFonts w:asciiTheme="majorHAnsi" w:hAnsiTheme="majorHAnsi" w:cs="Arial"/>
              </w:rPr>
              <w:t>° west of the Greenwich meridian</w:t>
            </w:r>
          </w:p>
          <w:p w:rsidR="00C73A72" w:rsidRPr="00B746AD" w:rsidRDefault="00C73A72" w:rsidP="00BD37C4">
            <w:pPr>
              <w:numPr>
                <w:ilvl w:val="0"/>
                <w:numId w:val="8"/>
              </w:numPr>
              <w:pBdr>
                <w:top w:val="nil"/>
                <w:left w:val="nil"/>
                <w:bottom w:val="nil"/>
                <w:right w:val="nil"/>
                <w:between w:val="nil"/>
              </w:pBdr>
              <w:spacing w:after="0" w:line="276" w:lineRule="auto"/>
              <w:ind w:right="1168"/>
              <w:contextualSpacing/>
              <w:rPr>
                <w:rFonts w:asciiTheme="majorHAnsi" w:hAnsiTheme="majorHAnsi"/>
              </w:rPr>
            </w:pPr>
            <w:r w:rsidRPr="00B746AD">
              <w:rPr>
                <w:rFonts w:asciiTheme="majorHAnsi" w:hAnsiTheme="majorHAnsi"/>
              </w:rPr>
              <w:t>27</w:t>
            </w:r>
            <w:r w:rsidRPr="00B746AD">
              <w:rPr>
                <w:rFonts w:asciiTheme="majorHAnsi" w:hAnsiTheme="majorHAnsi" w:cs="Arial"/>
              </w:rPr>
              <w:t>° south of the equator</w:t>
            </w:r>
          </w:p>
          <w:p w:rsidR="00905B45" w:rsidRDefault="00905B45" w:rsidP="00C73A72">
            <w:pPr>
              <w:pBdr>
                <w:top w:val="nil"/>
                <w:left w:val="nil"/>
                <w:bottom w:val="nil"/>
                <w:right w:val="nil"/>
                <w:between w:val="nil"/>
              </w:pBdr>
              <w:spacing w:after="0" w:line="276" w:lineRule="auto"/>
              <w:ind w:left="360"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1.1.11</w:t>
            </w:r>
          </w:p>
        </w:tc>
        <w:tc>
          <w:tcPr>
            <w:tcW w:w="7884" w:type="dxa"/>
          </w:tcPr>
          <w:p w:rsidR="00905B45" w:rsidRDefault="00772AC2" w:rsidP="00905B45">
            <w:pPr>
              <w:pBdr>
                <w:top w:val="nil"/>
                <w:left w:val="nil"/>
                <w:bottom w:val="nil"/>
                <w:right w:val="nil"/>
                <w:between w:val="nil"/>
              </w:pBdr>
              <w:spacing w:after="0" w:line="276" w:lineRule="auto"/>
              <w:ind w:left="720" w:right="1168" w:hanging="720"/>
              <w:rPr>
                <w:color w:val="000000"/>
              </w:rPr>
            </w:pPr>
            <w:r>
              <w:rPr>
                <w:color w:val="000000"/>
              </w:rPr>
              <w:t>In the map index 272</w:t>
            </w:r>
            <w:r w:rsidR="00B5488C">
              <w:rPr>
                <w:color w:val="000000"/>
              </w:rPr>
              <w:t>9</w:t>
            </w:r>
            <w:r>
              <w:rPr>
                <w:color w:val="000000"/>
              </w:rPr>
              <w:t xml:space="preserve"> BD</w:t>
            </w:r>
            <w:r w:rsidR="00B5488C">
              <w:rPr>
                <w:color w:val="000000"/>
              </w:rPr>
              <w:t>, 29 represents</w:t>
            </w:r>
          </w:p>
          <w:p w:rsidR="00905B45" w:rsidRDefault="00B5488C" w:rsidP="00BD37C4">
            <w:pPr>
              <w:numPr>
                <w:ilvl w:val="0"/>
                <w:numId w:val="9"/>
              </w:numPr>
              <w:pBdr>
                <w:top w:val="nil"/>
                <w:left w:val="nil"/>
                <w:bottom w:val="nil"/>
                <w:right w:val="nil"/>
                <w:between w:val="nil"/>
              </w:pBdr>
              <w:spacing w:after="0" w:line="276" w:lineRule="auto"/>
              <w:ind w:right="1168"/>
              <w:contextualSpacing/>
            </w:pPr>
            <w:r>
              <w:t>Greenwich</w:t>
            </w:r>
          </w:p>
          <w:p w:rsidR="00B5488C" w:rsidRDefault="00B5488C" w:rsidP="00BD37C4">
            <w:pPr>
              <w:numPr>
                <w:ilvl w:val="0"/>
                <w:numId w:val="9"/>
              </w:numPr>
              <w:pBdr>
                <w:top w:val="nil"/>
                <w:left w:val="nil"/>
                <w:bottom w:val="nil"/>
                <w:right w:val="nil"/>
                <w:between w:val="nil"/>
              </w:pBdr>
              <w:spacing w:after="0" w:line="276" w:lineRule="auto"/>
              <w:ind w:right="1168"/>
              <w:contextualSpacing/>
            </w:pPr>
            <w:r>
              <w:t>Longitude</w:t>
            </w:r>
          </w:p>
          <w:p w:rsidR="00905B45" w:rsidRDefault="00B5488C" w:rsidP="00BD37C4">
            <w:pPr>
              <w:numPr>
                <w:ilvl w:val="0"/>
                <w:numId w:val="9"/>
              </w:numPr>
              <w:pBdr>
                <w:top w:val="nil"/>
                <w:left w:val="nil"/>
                <w:bottom w:val="nil"/>
                <w:right w:val="nil"/>
                <w:between w:val="nil"/>
              </w:pBdr>
              <w:spacing w:after="0" w:line="276" w:lineRule="auto"/>
              <w:ind w:right="1168"/>
              <w:contextualSpacing/>
            </w:pPr>
            <w:r>
              <w:t>Latitude</w:t>
            </w:r>
          </w:p>
          <w:p w:rsidR="00905B45" w:rsidRDefault="00B5488C" w:rsidP="00BD37C4">
            <w:pPr>
              <w:numPr>
                <w:ilvl w:val="0"/>
                <w:numId w:val="9"/>
              </w:numPr>
              <w:pBdr>
                <w:top w:val="nil"/>
                <w:left w:val="nil"/>
                <w:bottom w:val="nil"/>
                <w:right w:val="nil"/>
                <w:between w:val="nil"/>
              </w:pBdr>
              <w:spacing w:after="0" w:line="276" w:lineRule="auto"/>
              <w:ind w:right="1168"/>
              <w:contextualSpacing/>
            </w:pPr>
            <w:r>
              <w:t>Equator</w:t>
            </w:r>
          </w:p>
          <w:p w:rsidR="007A02E2" w:rsidRDefault="007A02E2" w:rsidP="007A02E2">
            <w:pPr>
              <w:pBdr>
                <w:top w:val="nil"/>
                <w:left w:val="nil"/>
                <w:bottom w:val="nil"/>
                <w:right w:val="nil"/>
                <w:between w:val="nil"/>
              </w:pBdr>
              <w:spacing w:after="0" w:line="276" w:lineRule="auto"/>
              <w:ind w:left="720"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1.1.12</w:t>
            </w:r>
          </w:p>
        </w:tc>
        <w:tc>
          <w:tcPr>
            <w:tcW w:w="7884" w:type="dxa"/>
          </w:tcPr>
          <w:p w:rsidR="000173C6" w:rsidRDefault="000173C6" w:rsidP="000173C6">
            <w:pPr>
              <w:pBdr>
                <w:top w:val="nil"/>
                <w:left w:val="nil"/>
                <w:bottom w:val="nil"/>
                <w:right w:val="nil"/>
                <w:between w:val="nil"/>
              </w:pBdr>
              <w:spacing w:after="0" w:line="240" w:lineRule="auto"/>
              <w:contextualSpacing/>
              <w:rPr>
                <w:color w:val="000000"/>
              </w:rPr>
            </w:pPr>
            <w:r>
              <w:rPr>
                <w:color w:val="000000"/>
              </w:rPr>
              <w:t>What do the numbers 2729 from the map index represent?</w:t>
            </w:r>
          </w:p>
          <w:p w:rsidR="000173C6" w:rsidRDefault="000173C6" w:rsidP="004A487F">
            <w:pPr>
              <w:numPr>
                <w:ilvl w:val="0"/>
                <w:numId w:val="1"/>
              </w:numPr>
              <w:pBdr>
                <w:top w:val="nil"/>
                <w:left w:val="nil"/>
                <w:bottom w:val="nil"/>
                <w:right w:val="nil"/>
                <w:between w:val="nil"/>
              </w:pBdr>
              <w:spacing w:after="0" w:line="240" w:lineRule="auto"/>
              <w:ind w:left="0" w:firstLine="323"/>
              <w:contextualSpacing/>
              <w:rPr>
                <w:color w:val="000000"/>
              </w:rPr>
            </w:pPr>
            <w:r>
              <w:rPr>
                <w:color w:val="000000"/>
              </w:rPr>
              <w:t>East and south</w:t>
            </w:r>
          </w:p>
          <w:p w:rsidR="000173C6" w:rsidRDefault="000173C6" w:rsidP="004A487F">
            <w:pPr>
              <w:numPr>
                <w:ilvl w:val="0"/>
                <w:numId w:val="1"/>
              </w:numPr>
              <w:pBdr>
                <w:top w:val="nil"/>
                <w:left w:val="nil"/>
                <w:bottom w:val="nil"/>
                <w:right w:val="nil"/>
                <w:between w:val="nil"/>
              </w:pBdr>
              <w:spacing w:after="0" w:line="240" w:lineRule="auto"/>
              <w:ind w:left="0" w:firstLine="323"/>
              <w:contextualSpacing/>
              <w:rPr>
                <w:color w:val="000000"/>
              </w:rPr>
            </w:pPr>
            <w:r>
              <w:rPr>
                <w:color w:val="000000"/>
              </w:rPr>
              <w:t>South and east</w:t>
            </w:r>
          </w:p>
          <w:p w:rsidR="000173C6" w:rsidRDefault="000173C6" w:rsidP="004A487F">
            <w:pPr>
              <w:numPr>
                <w:ilvl w:val="0"/>
                <w:numId w:val="1"/>
              </w:numPr>
              <w:pBdr>
                <w:top w:val="nil"/>
                <w:left w:val="nil"/>
                <w:bottom w:val="nil"/>
                <w:right w:val="nil"/>
                <w:between w:val="nil"/>
              </w:pBdr>
              <w:spacing w:after="0" w:line="240" w:lineRule="auto"/>
              <w:ind w:left="0" w:firstLine="323"/>
              <w:contextualSpacing/>
              <w:rPr>
                <w:color w:val="000000"/>
              </w:rPr>
            </w:pPr>
            <w:r>
              <w:rPr>
                <w:color w:val="000000"/>
              </w:rPr>
              <w:t>West and north</w:t>
            </w:r>
          </w:p>
          <w:p w:rsidR="000173C6" w:rsidRDefault="000173C6" w:rsidP="004A487F">
            <w:pPr>
              <w:numPr>
                <w:ilvl w:val="0"/>
                <w:numId w:val="1"/>
              </w:numPr>
              <w:pBdr>
                <w:top w:val="nil"/>
                <w:left w:val="nil"/>
                <w:bottom w:val="nil"/>
                <w:right w:val="nil"/>
                <w:between w:val="nil"/>
              </w:pBdr>
              <w:spacing w:after="0" w:line="240" w:lineRule="auto"/>
              <w:ind w:left="0" w:firstLine="323"/>
              <w:contextualSpacing/>
              <w:rPr>
                <w:color w:val="000000"/>
              </w:rPr>
            </w:pPr>
            <w:r>
              <w:rPr>
                <w:color w:val="000000"/>
              </w:rPr>
              <w:t>North and west</w:t>
            </w:r>
          </w:p>
          <w:p w:rsidR="00905B45" w:rsidRDefault="00905B45" w:rsidP="000173C6">
            <w:pPr>
              <w:pBdr>
                <w:top w:val="nil"/>
                <w:left w:val="nil"/>
                <w:bottom w:val="nil"/>
                <w:right w:val="nil"/>
                <w:between w:val="nil"/>
              </w:pBdr>
              <w:spacing w:after="0" w:line="276" w:lineRule="auto"/>
              <w:ind w:right="1168" w:firstLine="323"/>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6F28FC" w:rsidTr="0059683A">
        <w:tc>
          <w:tcPr>
            <w:tcW w:w="846" w:type="dxa"/>
          </w:tcPr>
          <w:p w:rsidR="006F28FC" w:rsidRDefault="006F28FC" w:rsidP="00905B45">
            <w:pPr>
              <w:tabs>
                <w:tab w:val="left" w:pos="0"/>
              </w:tabs>
              <w:spacing w:after="0" w:line="276" w:lineRule="auto"/>
            </w:pPr>
            <w:r>
              <w:t>1.1.13</w:t>
            </w:r>
          </w:p>
        </w:tc>
        <w:tc>
          <w:tcPr>
            <w:tcW w:w="7884" w:type="dxa"/>
          </w:tcPr>
          <w:p w:rsidR="006F28FC" w:rsidRPr="006F28FC" w:rsidRDefault="006F28FC" w:rsidP="00CC4E17">
            <w:pPr>
              <w:pBdr>
                <w:top w:val="nil"/>
                <w:left w:val="nil"/>
                <w:bottom w:val="nil"/>
                <w:right w:val="nil"/>
                <w:between w:val="nil"/>
              </w:pBdr>
              <w:spacing w:after="0" w:line="240" w:lineRule="auto"/>
              <w:contextualSpacing/>
              <w:rPr>
                <w:color w:val="000000"/>
              </w:rPr>
            </w:pPr>
            <w:r w:rsidRPr="006F28FC">
              <w:rPr>
                <w:color w:val="000000"/>
              </w:rPr>
              <w:t>Map coordinates are used to find ________.</w:t>
            </w:r>
          </w:p>
          <w:p w:rsidR="006F28FC" w:rsidRPr="00CC4E17" w:rsidRDefault="006F28FC" w:rsidP="00BD37C4">
            <w:pPr>
              <w:pStyle w:val="ListParagraph"/>
              <w:numPr>
                <w:ilvl w:val="0"/>
                <w:numId w:val="5"/>
              </w:numPr>
              <w:pBdr>
                <w:top w:val="nil"/>
                <w:left w:val="nil"/>
                <w:bottom w:val="nil"/>
                <w:right w:val="nil"/>
                <w:between w:val="nil"/>
              </w:pBdr>
              <w:spacing w:after="0" w:line="240" w:lineRule="auto"/>
              <w:ind w:left="0" w:firstLine="323"/>
              <w:rPr>
                <w:color w:val="000000"/>
              </w:rPr>
            </w:pPr>
            <w:r w:rsidRPr="00CC4E17">
              <w:rPr>
                <w:color w:val="000000"/>
              </w:rPr>
              <w:t>Distance</w:t>
            </w:r>
          </w:p>
          <w:p w:rsidR="006F28FC" w:rsidRPr="006F28FC" w:rsidRDefault="006F28FC" w:rsidP="00BD37C4">
            <w:pPr>
              <w:numPr>
                <w:ilvl w:val="0"/>
                <w:numId w:val="5"/>
              </w:numPr>
              <w:pBdr>
                <w:top w:val="nil"/>
                <w:left w:val="nil"/>
                <w:bottom w:val="nil"/>
                <w:right w:val="nil"/>
                <w:between w:val="nil"/>
              </w:pBdr>
              <w:spacing w:after="0" w:line="240" w:lineRule="auto"/>
              <w:ind w:left="0" w:firstLine="323"/>
              <w:contextualSpacing/>
              <w:rPr>
                <w:color w:val="000000"/>
              </w:rPr>
            </w:pPr>
            <w:r w:rsidRPr="006F28FC">
              <w:rPr>
                <w:color w:val="000000"/>
              </w:rPr>
              <w:t>Area</w:t>
            </w:r>
          </w:p>
          <w:p w:rsidR="006F28FC" w:rsidRDefault="006F28FC" w:rsidP="00BD37C4">
            <w:pPr>
              <w:numPr>
                <w:ilvl w:val="0"/>
                <w:numId w:val="5"/>
              </w:numPr>
              <w:pBdr>
                <w:top w:val="nil"/>
                <w:left w:val="nil"/>
                <w:bottom w:val="nil"/>
                <w:right w:val="nil"/>
                <w:between w:val="nil"/>
              </w:pBdr>
              <w:spacing w:after="0" w:line="240" w:lineRule="auto"/>
              <w:ind w:left="0" w:firstLine="323"/>
              <w:contextualSpacing/>
              <w:rPr>
                <w:color w:val="000000"/>
              </w:rPr>
            </w:pPr>
            <w:r w:rsidRPr="006F28FC">
              <w:rPr>
                <w:color w:val="000000"/>
              </w:rPr>
              <w:t>Location</w:t>
            </w:r>
          </w:p>
          <w:p w:rsidR="006F28FC" w:rsidRDefault="006F28FC" w:rsidP="00BD37C4">
            <w:pPr>
              <w:numPr>
                <w:ilvl w:val="0"/>
                <w:numId w:val="5"/>
              </w:numPr>
              <w:pBdr>
                <w:top w:val="nil"/>
                <w:left w:val="nil"/>
                <w:bottom w:val="nil"/>
                <w:right w:val="nil"/>
                <w:between w:val="nil"/>
              </w:pBdr>
              <w:spacing w:after="0" w:line="240" w:lineRule="auto"/>
              <w:ind w:left="0" w:firstLine="323"/>
              <w:contextualSpacing/>
              <w:rPr>
                <w:color w:val="000000"/>
              </w:rPr>
            </w:pPr>
            <w:r>
              <w:rPr>
                <w:color w:val="000000"/>
              </w:rPr>
              <w:t>B</w:t>
            </w:r>
            <w:r w:rsidRPr="006F28FC">
              <w:rPr>
                <w:color w:val="000000"/>
              </w:rPr>
              <w:t>earing</w:t>
            </w:r>
          </w:p>
          <w:p w:rsidR="006F28FC" w:rsidRPr="006F28FC" w:rsidRDefault="006F28FC" w:rsidP="00CC4E17">
            <w:pPr>
              <w:pBdr>
                <w:top w:val="nil"/>
                <w:left w:val="nil"/>
                <w:bottom w:val="nil"/>
                <w:right w:val="nil"/>
                <w:between w:val="nil"/>
              </w:pBdr>
              <w:spacing w:after="0" w:line="240" w:lineRule="auto"/>
              <w:ind w:left="1080"/>
              <w:contextualSpacing/>
              <w:rPr>
                <w:color w:val="000000"/>
              </w:rPr>
            </w:pPr>
          </w:p>
        </w:tc>
        <w:tc>
          <w:tcPr>
            <w:tcW w:w="763" w:type="dxa"/>
          </w:tcPr>
          <w:p w:rsidR="006F28FC" w:rsidRDefault="006F28FC" w:rsidP="00905B45">
            <w:pPr>
              <w:spacing w:after="0" w:line="276" w:lineRule="auto"/>
            </w:pPr>
          </w:p>
          <w:p w:rsidR="006F28FC" w:rsidRDefault="006F28FC" w:rsidP="00905B45">
            <w:pPr>
              <w:spacing w:after="0" w:line="276" w:lineRule="auto"/>
            </w:pPr>
          </w:p>
          <w:p w:rsidR="006F28FC" w:rsidRDefault="006F28FC" w:rsidP="00905B45">
            <w:pPr>
              <w:spacing w:after="0" w:line="276" w:lineRule="auto"/>
            </w:pPr>
          </w:p>
          <w:p w:rsidR="006F28FC" w:rsidRDefault="006F28FC" w:rsidP="00905B45">
            <w:pPr>
              <w:spacing w:after="0" w:line="276" w:lineRule="auto"/>
            </w:pPr>
          </w:p>
          <w:p w:rsidR="006F28FC" w:rsidRDefault="006F28FC"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1.1.1</w:t>
            </w:r>
            <w:r w:rsidR="006F28FC">
              <w:t>4</w:t>
            </w:r>
          </w:p>
        </w:tc>
        <w:tc>
          <w:tcPr>
            <w:tcW w:w="7884" w:type="dxa"/>
          </w:tcPr>
          <w:p w:rsidR="000173C6" w:rsidRPr="00B5488C" w:rsidRDefault="000173C6" w:rsidP="000173C6">
            <w:pPr>
              <w:pBdr>
                <w:top w:val="nil"/>
                <w:left w:val="nil"/>
                <w:bottom w:val="nil"/>
                <w:right w:val="nil"/>
                <w:between w:val="nil"/>
              </w:pBdr>
              <w:spacing w:after="0" w:line="276" w:lineRule="auto"/>
              <w:ind w:left="720" w:right="1168" w:hanging="720"/>
              <w:rPr>
                <w:color w:val="000000"/>
              </w:rPr>
            </w:pPr>
            <w:r w:rsidRPr="00B5488C">
              <w:rPr>
                <w:color w:val="000000"/>
              </w:rPr>
              <w:t>What is found at 2</w:t>
            </w:r>
            <w:r>
              <w:rPr>
                <w:color w:val="000000"/>
              </w:rPr>
              <w:t>7</w:t>
            </w:r>
            <w:r w:rsidRPr="00B5488C">
              <w:rPr>
                <w:color w:val="000000"/>
              </w:rPr>
              <w:t>°</w:t>
            </w:r>
            <w:r>
              <w:rPr>
                <w:color w:val="000000"/>
              </w:rPr>
              <w:t>22</w:t>
            </w:r>
            <w:r w:rsidRPr="00B5488C">
              <w:rPr>
                <w:color w:val="000000"/>
              </w:rPr>
              <w:t>’</w:t>
            </w:r>
            <w:r>
              <w:rPr>
                <w:color w:val="000000"/>
              </w:rPr>
              <w:t>33</w:t>
            </w:r>
            <w:r w:rsidRPr="00B5488C">
              <w:rPr>
                <w:color w:val="000000"/>
              </w:rPr>
              <w:t>’’</w:t>
            </w:r>
            <w:proofErr w:type="gramStart"/>
            <w:r w:rsidRPr="00B5488C">
              <w:rPr>
                <w:color w:val="000000"/>
              </w:rPr>
              <w:t>S :</w:t>
            </w:r>
            <w:proofErr w:type="gramEnd"/>
            <w:r w:rsidRPr="00B5488C">
              <w:rPr>
                <w:color w:val="000000"/>
              </w:rPr>
              <w:t xml:space="preserve">  2</w:t>
            </w:r>
            <w:r>
              <w:rPr>
                <w:color w:val="000000"/>
              </w:rPr>
              <w:t>9</w:t>
            </w:r>
            <w:r w:rsidRPr="00B5488C">
              <w:rPr>
                <w:color w:val="000000"/>
              </w:rPr>
              <w:t>°</w:t>
            </w:r>
            <w:r>
              <w:rPr>
                <w:color w:val="000000"/>
              </w:rPr>
              <w:t>51</w:t>
            </w:r>
            <w:r w:rsidRPr="00B5488C">
              <w:rPr>
                <w:color w:val="000000"/>
              </w:rPr>
              <w:t>’</w:t>
            </w:r>
            <w:r>
              <w:rPr>
                <w:color w:val="000000"/>
              </w:rPr>
              <w:t>51</w:t>
            </w:r>
            <w:r w:rsidRPr="00B5488C">
              <w:rPr>
                <w:color w:val="000000"/>
              </w:rPr>
              <w:t>’’E?</w:t>
            </w:r>
          </w:p>
          <w:p w:rsidR="000173C6" w:rsidRPr="00B5488C" w:rsidRDefault="000173C6" w:rsidP="005958B1">
            <w:pPr>
              <w:pBdr>
                <w:top w:val="nil"/>
                <w:left w:val="nil"/>
                <w:bottom w:val="nil"/>
                <w:right w:val="nil"/>
                <w:between w:val="nil"/>
              </w:pBdr>
              <w:spacing w:after="0" w:line="240" w:lineRule="auto"/>
              <w:ind w:right="1168" w:firstLine="323"/>
              <w:rPr>
                <w:color w:val="000000"/>
              </w:rPr>
            </w:pPr>
            <w:r w:rsidRPr="00B5488C">
              <w:rPr>
                <w:color w:val="000000"/>
              </w:rPr>
              <w:t>A.</w:t>
            </w:r>
            <w:r w:rsidRPr="00B5488C">
              <w:rPr>
                <w:color w:val="000000"/>
              </w:rPr>
              <w:tab/>
              <w:t>Dam</w:t>
            </w:r>
          </w:p>
          <w:p w:rsidR="000173C6" w:rsidRPr="00B5488C" w:rsidRDefault="000173C6" w:rsidP="005958B1">
            <w:pPr>
              <w:pBdr>
                <w:top w:val="nil"/>
                <w:left w:val="nil"/>
                <w:bottom w:val="nil"/>
                <w:right w:val="nil"/>
                <w:between w:val="nil"/>
              </w:pBdr>
              <w:spacing w:after="0" w:line="240" w:lineRule="auto"/>
              <w:ind w:right="1168" w:firstLine="323"/>
              <w:rPr>
                <w:color w:val="000000"/>
              </w:rPr>
            </w:pPr>
            <w:r w:rsidRPr="00B5488C">
              <w:rPr>
                <w:color w:val="000000"/>
              </w:rPr>
              <w:t>B.</w:t>
            </w:r>
            <w:r w:rsidRPr="00B5488C">
              <w:rPr>
                <w:color w:val="000000"/>
              </w:rPr>
              <w:tab/>
            </w:r>
            <w:r>
              <w:rPr>
                <w:color w:val="000000"/>
              </w:rPr>
              <w:t>Purification Plant</w:t>
            </w:r>
          </w:p>
          <w:p w:rsidR="000173C6" w:rsidRPr="00B5488C" w:rsidRDefault="000173C6" w:rsidP="005958B1">
            <w:pPr>
              <w:pBdr>
                <w:top w:val="nil"/>
                <w:left w:val="nil"/>
                <w:bottom w:val="nil"/>
                <w:right w:val="nil"/>
                <w:between w:val="nil"/>
              </w:pBdr>
              <w:spacing w:after="0" w:line="240" w:lineRule="auto"/>
              <w:ind w:right="1168" w:firstLine="323"/>
              <w:rPr>
                <w:color w:val="000000"/>
              </w:rPr>
            </w:pPr>
            <w:r w:rsidRPr="00B5488C">
              <w:rPr>
                <w:color w:val="000000"/>
              </w:rPr>
              <w:t>C.</w:t>
            </w:r>
            <w:r w:rsidRPr="00B5488C">
              <w:rPr>
                <w:color w:val="000000"/>
              </w:rPr>
              <w:tab/>
              <w:t>Sewage works</w:t>
            </w:r>
          </w:p>
          <w:p w:rsidR="000173C6" w:rsidRDefault="000173C6" w:rsidP="005958B1">
            <w:pPr>
              <w:pBdr>
                <w:top w:val="nil"/>
                <w:left w:val="nil"/>
                <w:bottom w:val="nil"/>
                <w:right w:val="nil"/>
                <w:between w:val="nil"/>
              </w:pBdr>
              <w:spacing w:after="0" w:line="240" w:lineRule="auto"/>
              <w:ind w:right="1168" w:firstLine="323"/>
              <w:rPr>
                <w:color w:val="000000"/>
              </w:rPr>
            </w:pPr>
            <w:r w:rsidRPr="00B5488C">
              <w:rPr>
                <w:color w:val="000000"/>
              </w:rPr>
              <w:t>D.</w:t>
            </w:r>
            <w:r w:rsidRPr="00B5488C">
              <w:rPr>
                <w:color w:val="000000"/>
              </w:rPr>
              <w:tab/>
            </w:r>
            <w:r>
              <w:rPr>
                <w:color w:val="000000"/>
              </w:rPr>
              <w:t>Diggings</w:t>
            </w:r>
          </w:p>
          <w:p w:rsidR="00905B45" w:rsidRDefault="00905B45" w:rsidP="008B093B">
            <w:pPr>
              <w:pBdr>
                <w:top w:val="nil"/>
                <w:left w:val="nil"/>
                <w:bottom w:val="nil"/>
                <w:right w:val="nil"/>
                <w:between w:val="nil"/>
              </w:pBdr>
              <w:spacing w:after="0" w:line="276" w:lineRule="auto"/>
              <w:ind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1.1.1</w:t>
            </w:r>
            <w:r w:rsidR="006F28FC">
              <w:t>5</w:t>
            </w:r>
          </w:p>
        </w:tc>
        <w:tc>
          <w:tcPr>
            <w:tcW w:w="7884" w:type="dxa"/>
          </w:tcPr>
          <w:p w:rsidR="008B093B" w:rsidRPr="008B093B" w:rsidRDefault="008B093B" w:rsidP="00E162A5">
            <w:pPr>
              <w:pBdr>
                <w:top w:val="nil"/>
                <w:left w:val="nil"/>
                <w:bottom w:val="nil"/>
                <w:right w:val="nil"/>
                <w:between w:val="nil"/>
              </w:pBdr>
              <w:spacing w:after="0" w:line="240" w:lineRule="auto"/>
              <w:contextualSpacing/>
              <w:rPr>
                <w:color w:val="000000"/>
              </w:rPr>
            </w:pPr>
            <w:r w:rsidRPr="008B093B">
              <w:rPr>
                <w:color w:val="000000"/>
              </w:rPr>
              <w:t xml:space="preserve">Give the map coordinates of the wind pump in block </w:t>
            </w:r>
            <w:r w:rsidR="00E162A5">
              <w:rPr>
                <w:color w:val="000000"/>
              </w:rPr>
              <w:t>H3</w:t>
            </w:r>
            <w:r w:rsidRPr="008B093B">
              <w:rPr>
                <w:color w:val="000000"/>
              </w:rPr>
              <w:t>.</w:t>
            </w:r>
          </w:p>
          <w:p w:rsidR="008B093B" w:rsidRPr="008B093B" w:rsidRDefault="008B093B" w:rsidP="00BD37C4">
            <w:pPr>
              <w:numPr>
                <w:ilvl w:val="0"/>
                <w:numId w:val="3"/>
              </w:numPr>
              <w:pBdr>
                <w:top w:val="nil"/>
                <w:left w:val="nil"/>
                <w:bottom w:val="nil"/>
                <w:right w:val="nil"/>
                <w:between w:val="nil"/>
              </w:pBdr>
              <w:spacing w:after="0" w:line="240" w:lineRule="auto"/>
              <w:ind w:left="40" w:firstLine="283"/>
              <w:contextualSpacing/>
              <w:rPr>
                <w:color w:val="000000"/>
              </w:rPr>
            </w:pPr>
            <w:r w:rsidRPr="008B093B">
              <w:rPr>
                <w:color w:val="000000"/>
              </w:rPr>
              <w:t>20°</w:t>
            </w:r>
            <w:r w:rsidR="001574EF">
              <w:rPr>
                <w:color w:val="000000"/>
              </w:rPr>
              <w:t>27</w:t>
            </w:r>
            <w:r w:rsidRPr="008B093B">
              <w:rPr>
                <w:color w:val="000000"/>
              </w:rPr>
              <w:t xml:space="preserve">’19’’S ; </w:t>
            </w:r>
            <w:r w:rsidR="001574EF">
              <w:rPr>
                <w:color w:val="000000"/>
              </w:rPr>
              <w:t>20</w:t>
            </w:r>
            <w:r w:rsidRPr="008B093B">
              <w:rPr>
                <w:color w:val="000000"/>
              </w:rPr>
              <w:t>°23’14’’S</w:t>
            </w:r>
          </w:p>
          <w:p w:rsidR="008B093B" w:rsidRPr="008B093B" w:rsidRDefault="00E162A5" w:rsidP="00BD37C4">
            <w:pPr>
              <w:numPr>
                <w:ilvl w:val="0"/>
                <w:numId w:val="3"/>
              </w:numPr>
              <w:pBdr>
                <w:top w:val="nil"/>
                <w:left w:val="nil"/>
                <w:bottom w:val="nil"/>
                <w:right w:val="nil"/>
                <w:between w:val="nil"/>
              </w:pBdr>
              <w:spacing w:after="0" w:line="240" w:lineRule="auto"/>
              <w:ind w:left="40" w:firstLine="283"/>
              <w:contextualSpacing/>
              <w:rPr>
                <w:color w:val="000000"/>
              </w:rPr>
            </w:pPr>
            <w:r>
              <w:rPr>
                <w:color w:val="000000"/>
              </w:rPr>
              <w:t>27</w:t>
            </w:r>
            <w:r w:rsidR="008B093B" w:rsidRPr="008B093B">
              <w:rPr>
                <w:color w:val="000000"/>
              </w:rPr>
              <w:t>°</w:t>
            </w:r>
            <w:r w:rsidR="001574EF">
              <w:rPr>
                <w:color w:val="000000"/>
              </w:rPr>
              <w:t>23’</w:t>
            </w:r>
            <w:r w:rsidR="008B093B" w:rsidRPr="008B093B">
              <w:rPr>
                <w:color w:val="000000"/>
              </w:rPr>
              <w:t>4</w:t>
            </w:r>
            <w:r w:rsidR="001574EF">
              <w:rPr>
                <w:color w:val="000000"/>
              </w:rPr>
              <w:t>5</w:t>
            </w:r>
            <w:r w:rsidR="008B093B" w:rsidRPr="008B093B">
              <w:rPr>
                <w:color w:val="000000"/>
              </w:rPr>
              <w:t xml:space="preserve">’’S ; </w:t>
            </w:r>
            <w:r w:rsidR="001574EF">
              <w:rPr>
                <w:color w:val="000000"/>
              </w:rPr>
              <w:t>29</w:t>
            </w:r>
            <w:r w:rsidR="008B093B" w:rsidRPr="008B093B">
              <w:rPr>
                <w:color w:val="000000"/>
              </w:rPr>
              <w:t>°</w:t>
            </w:r>
            <w:r w:rsidR="001574EF">
              <w:rPr>
                <w:color w:val="000000"/>
              </w:rPr>
              <w:t>51</w:t>
            </w:r>
            <w:r w:rsidR="008B093B" w:rsidRPr="008B093B">
              <w:rPr>
                <w:color w:val="000000"/>
              </w:rPr>
              <w:t>’</w:t>
            </w:r>
            <w:r w:rsidR="001574EF">
              <w:rPr>
                <w:color w:val="000000"/>
              </w:rPr>
              <w:t>24</w:t>
            </w:r>
            <w:r w:rsidR="008B093B" w:rsidRPr="008B093B">
              <w:rPr>
                <w:color w:val="000000"/>
              </w:rPr>
              <w:t>’’E</w:t>
            </w:r>
          </w:p>
          <w:p w:rsidR="001574EF" w:rsidRPr="008B093B" w:rsidRDefault="001574EF" w:rsidP="00BD37C4">
            <w:pPr>
              <w:numPr>
                <w:ilvl w:val="0"/>
                <w:numId w:val="3"/>
              </w:numPr>
              <w:pBdr>
                <w:top w:val="nil"/>
                <w:left w:val="nil"/>
                <w:bottom w:val="nil"/>
                <w:right w:val="nil"/>
                <w:between w:val="nil"/>
              </w:pBdr>
              <w:spacing w:after="0" w:line="240" w:lineRule="auto"/>
              <w:ind w:left="40" w:firstLine="283"/>
              <w:contextualSpacing/>
              <w:rPr>
                <w:color w:val="000000"/>
              </w:rPr>
            </w:pPr>
            <w:r>
              <w:rPr>
                <w:color w:val="000000"/>
              </w:rPr>
              <w:t>27</w:t>
            </w:r>
            <w:r w:rsidRPr="008B093B">
              <w:rPr>
                <w:color w:val="000000"/>
              </w:rPr>
              <w:t>°</w:t>
            </w:r>
            <w:r>
              <w:rPr>
                <w:color w:val="000000"/>
              </w:rPr>
              <w:t>23’</w:t>
            </w:r>
            <w:r w:rsidRPr="008B093B">
              <w:rPr>
                <w:color w:val="000000"/>
              </w:rPr>
              <w:t>4</w:t>
            </w:r>
            <w:r>
              <w:rPr>
                <w:color w:val="000000"/>
              </w:rPr>
              <w:t>5</w:t>
            </w:r>
            <w:r w:rsidRPr="008B093B">
              <w:rPr>
                <w:color w:val="000000"/>
              </w:rPr>
              <w:t>’’</w:t>
            </w:r>
            <w:r>
              <w:rPr>
                <w:color w:val="000000"/>
              </w:rPr>
              <w:t>E</w:t>
            </w:r>
            <w:r w:rsidRPr="008B093B">
              <w:rPr>
                <w:color w:val="000000"/>
              </w:rPr>
              <w:t xml:space="preserve"> ; </w:t>
            </w:r>
            <w:r>
              <w:rPr>
                <w:color w:val="000000"/>
              </w:rPr>
              <w:t>29</w:t>
            </w:r>
            <w:r w:rsidRPr="008B093B">
              <w:rPr>
                <w:color w:val="000000"/>
              </w:rPr>
              <w:t>°</w:t>
            </w:r>
            <w:r>
              <w:rPr>
                <w:color w:val="000000"/>
              </w:rPr>
              <w:t>51</w:t>
            </w:r>
            <w:r w:rsidRPr="008B093B">
              <w:rPr>
                <w:color w:val="000000"/>
              </w:rPr>
              <w:t>’</w:t>
            </w:r>
            <w:r>
              <w:rPr>
                <w:color w:val="000000"/>
              </w:rPr>
              <w:t>24</w:t>
            </w:r>
            <w:r w:rsidRPr="008B093B">
              <w:rPr>
                <w:color w:val="000000"/>
              </w:rPr>
              <w:t>’’</w:t>
            </w:r>
            <w:r>
              <w:rPr>
                <w:color w:val="000000"/>
              </w:rPr>
              <w:t>S</w:t>
            </w:r>
          </w:p>
          <w:p w:rsidR="008B093B" w:rsidRPr="008B093B" w:rsidRDefault="001574EF" w:rsidP="00BD37C4">
            <w:pPr>
              <w:numPr>
                <w:ilvl w:val="0"/>
                <w:numId w:val="3"/>
              </w:numPr>
              <w:pBdr>
                <w:top w:val="nil"/>
                <w:left w:val="nil"/>
                <w:bottom w:val="nil"/>
                <w:right w:val="nil"/>
                <w:between w:val="nil"/>
              </w:pBdr>
              <w:spacing w:after="0" w:line="240" w:lineRule="auto"/>
              <w:ind w:left="40" w:firstLine="283"/>
              <w:contextualSpacing/>
              <w:rPr>
                <w:color w:val="000000"/>
              </w:rPr>
            </w:pPr>
            <w:r>
              <w:rPr>
                <w:color w:val="000000"/>
              </w:rPr>
              <w:t>29</w:t>
            </w:r>
            <w:r w:rsidR="008B093B" w:rsidRPr="008B093B">
              <w:rPr>
                <w:color w:val="000000"/>
              </w:rPr>
              <w:t>°23’</w:t>
            </w:r>
            <w:r>
              <w:rPr>
                <w:color w:val="000000"/>
              </w:rPr>
              <w:t>00</w:t>
            </w:r>
            <w:r w:rsidR="008B093B" w:rsidRPr="008B093B">
              <w:rPr>
                <w:color w:val="000000"/>
              </w:rPr>
              <w:t>’’</w:t>
            </w:r>
            <w:r>
              <w:rPr>
                <w:color w:val="000000"/>
              </w:rPr>
              <w:t>E</w:t>
            </w:r>
            <w:r w:rsidR="008B093B" w:rsidRPr="008B093B">
              <w:rPr>
                <w:color w:val="000000"/>
              </w:rPr>
              <w:t xml:space="preserve"> ; </w:t>
            </w:r>
            <w:r>
              <w:rPr>
                <w:color w:val="000000"/>
              </w:rPr>
              <w:t>27</w:t>
            </w:r>
            <w:r w:rsidR="008B093B" w:rsidRPr="008B093B">
              <w:rPr>
                <w:color w:val="000000"/>
              </w:rPr>
              <w:t>°00’19’’</w:t>
            </w:r>
            <w:r>
              <w:rPr>
                <w:color w:val="000000"/>
              </w:rPr>
              <w:t>S</w:t>
            </w:r>
          </w:p>
          <w:p w:rsidR="00905B45" w:rsidRDefault="00905B45" w:rsidP="008B093B">
            <w:pPr>
              <w:pBdr>
                <w:top w:val="nil"/>
                <w:left w:val="nil"/>
                <w:bottom w:val="nil"/>
                <w:right w:val="nil"/>
                <w:between w:val="nil"/>
              </w:pBdr>
              <w:spacing w:after="0" w:line="276" w:lineRule="auto"/>
              <w:ind w:left="720"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1.1.1</w:t>
            </w:r>
            <w:r w:rsidR="006F28FC">
              <w:t>6</w:t>
            </w:r>
          </w:p>
        </w:tc>
        <w:tc>
          <w:tcPr>
            <w:tcW w:w="7884" w:type="dxa"/>
          </w:tcPr>
          <w:p w:rsidR="00905B45" w:rsidRDefault="00C44BD0" w:rsidP="00905B45">
            <w:pPr>
              <w:pBdr>
                <w:top w:val="nil"/>
                <w:left w:val="nil"/>
                <w:bottom w:val="nil"/>
                <w:right w:val="nil"/>
                <w:between w:val="nil"/>
              </w:pBdr>
              <w:spacing w:after="0" w:line="276" w:lineRule="auto"/>
              <w:ind w:left="720" w:right="1168" w:hanging="720"/>
              <w:rPr>
                <w:color w:val="000000"/>
              </w:rPr>
            </w:pPr>
            <w:r>
              <w:rPr>
                <w:color w:val="000000"/>
              </w:rPr>
              <w:t xml:space="preserve">The main land-use </w:t>
            </w:r>
            <w:r w:rsidR="00D073ED">
              <w:rPr>
                <w:color w:val="000000"/>
              </w:rPr>
              <w:t>in Block B6 on the topographical map is …</w:t>
            </w:r>
          </w:p>
          <w:p w:rsidR="00905B45" w:rsidRDefault="00D073ED" w:rsidP="00BD37C4">
            <w:pPr>
              <w:numPr>
                <w:ilvl w:val="0"/>
                <w:numId w:val="10"/>
              </w:numPr>
              <w:pBdr>
                <w:top w:val="nil"/>
                <w:left w:val="nil"/>
                <w:bottom w:val="nil"/>
                <w:right w:val="nil"/>
                <w:between w:val="nil"/>
              </w:pBdr>
              <w:spacing w:after="0" w:line="276" w:lineRule="auto"/>
              <w:ind w:right="1168"/>
              <w:contextualSpacing/>
            </w:pPr>
            <w:r>
              <w:t>residential</w:t>
            </w:r>
          </w:p>
          <w:p w:rsidR="00905B45" w:rsidRDefault="00D073ED" w:rsidP="00BD37C4">
            <w:pPr>
              <w:numPr>
                <w:ilvl w:val="0"/>
                <w:numId w:val="10"/>
              </w:numPr>
              <w:pBdr>
                <w:top w:val="nil"/>
                <w:left w:val="nil"/>
                <w:bottom w:val="nil"/>
                <w:right w:val="nil"/>
                <w:between w:val="nil"/>
              </w:pBdr>
              <w:spacing w:after="0" w:line="276" w:lineRule="auto"/>
              <w:ind w:right="1168"/>
              <w:contextualSpacing/>
            </w:pPr>
            <w:r>
              <w:t>industries</w:t>
            </w:r>
          </w:p>
          <w:p w:rsidR="00905B45" w:rsidRDefault="00D073ED" w:rsidP="00BD37C4">
            <w:pPr>
              <w:numPr>
                <w:ilvl w:val="0"/>
                <w:numId w:val="10"/>
              </w:numPr>
              <w:pBdr>
                <w:top w:val="nil"/>
                <w:left w:val="nil"/>
                <w:bottom w:val="nil"/>
                <w:right w:val="nil"/>
                <w:between w:val="nil"/>
              </w:pBdr>
              <w:spacing w:after="0" w:line="276" w:lineRule="auto"/>
              <w:ind w:right="1168"/>
              <w:contextualSpacing/>
            </w:pPr>
            <w:r>
              <w:t>cultivation</w:t>
            </w:r>
          </w:p>
          <w:p w:rsidR="00905B45" w:rsidRDefault="00D073ED" w:rsidP="00BD37C4">
            <w:pPr>
              <w:numPr>
                <w:ilvl w:val="0"/>
                <w:numId w:val="10"/>
              </w:numPr>
              <w:pBdr>
                <w:top w:val="nil"/>
                <w:left w:val="nil"/>
                <w:bottom w:val="nil"/>
                <w:right w:val="nil"/>
                <w:between w:val="nil"/>
              </w:pBdr>
              <w:spacing w:after="0" w:line="276" w:lineRule="auto"/>
              <w:ind w:right="1168"/>
              <w:contextualSpacing/>
            </w:pPr>
            <w:r>
              <w:t>commercial</w:t>
            </w:r>
          </w:p>
          <w:p w:rsidR="00063C16" w:rsidRDefault="00063C16" w:rsidP="00063C16">
            <w:pPr>
              <w:pBdr>
                <w:top w:val="nil"/>
                <w:left w:val="nil"/>
                <w:bottom w:val="nil"/>
                <w:right w:val="nil"/>
                <w:between w:val="nil"/>
              </w:pBdr>
              <w:spacing w:after="0" w:line="276" w:lineRule="auto"/>
              <w:ind w:left="360"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1.1.1</w:t>
            </w:r>
            <w:r w:rsidR="006F28FC">
              <w:t>7</w:t>
            </w:r>
          </w:p>
        </w:tc>
        <w:tc>
          <w:tcPr>
            <w:tcW w:w="7884" w:type="dxa"/>
          </w:tcPr>
          <w:p w:rsidR="00905B45" w:rsidRDefault="00D073ED" w:rsidP="00905B45">
            <w:pPr>
              <w:pBdr>
                <w:top w:val="nil"/>
                <w:left w:val="nil"/>
                <w:bottom w:val="nil"/>
                <w:right w:val="nil"/>
                <w:between w:val="nil"/>
              </w:pBdr>
              <w:spacing w:after="0" w:line="276" w:lineRule="auto"/>
              <w:ind w:left="720" w:right="1168" w:hanging="720"/>
              <w:rPr>
                <w:color w:val="000000"/>
              </w:rPr>
            </w:pPr>
            <w:r>
              <w:t>The road in Block H9 on the topographic maps is a….</w:t>
            </w:r>
          </w:p>
          <w:p w:rsidR="00905B45" w:rsidRDefault="00D073ED" w:rsidP="00BD37C4">
            <w:pPr>
              <w:numPr>
                <w:ilvl w:val="0"/>
                <w:numId w:val="11"/>
              </w:numPr>
              <w:pBdr>
                <w:top w:val="nil"/>
                <w:left w:val="nil"/>
                <w:bottom w:val="nil"/>
                <w:right w:val="nil"/>
                <w:between w:val="nil"/>
              </w:pBdr>
              <w:spacing w:after="0" w:line="276" w:lineRule="auto"/>
              <w:ind w:right="1168"/>
              <w:contextualSpacing/>
            </w:pPr>
            <w:r>
              <w:t>main road</w:t>
            </w:r>
          </w:p>
          <w:p w:rsidR="00905B45" w:rsidRDefault="00D073ED" w:rsidP="00BD37C4">
            <w:pPr>
              <w:numPr>
                <w:ilvl w:val="0"/>
                <w:numId w:val="11"/>
              </w:numPr>
              <w:pBdr>
                <w:top w:val="nil"/>
                <w:left w:val="nil"/>
                <w:bottom w:val="nil"/>
                <w:right w:val="nil"/>
                <w:between w:val="nil"/>
              </w:pBdr>
              <w:spacing w:after="0" w:line="276" w:lineRule="auto"/>
              <w:ind w:right="1168"/>
              <w:contextualSpacing/>
            </w:pPr>
            <w:r>
              <w:t>secondary road</w:t>
            </w:r>
          </w:p>
          <w:p w:rsidR="00905B45" w:rsidRDefault="00D073ED" w:rsidP="00BD37C4">
            <w:pPr>
              <w:numPr>
                <w:ilvl w:val="0"/>
                <w:numId w:val="11"/>
              </w:numPr>
              <w:pBdr>
                <w:top w:val="nil"/>
                <w:left w:val="nil"/>
                <w:bottom w:val="nil"/>
                <w:right w:val="nil"/>
                <w:between w:val="nil"/>
              </w:pBdr>
              <w:spacing w:after="0" w:line="276" w:lineRule="auto"/>
              <w:ind w:right="1168"/>
              <w:contextualSpacing/>
            </w:pPr>
            <w:r>
              <w:t>other road</w:t>
            </w:r>
          </w:p>
          <w:p w:rsidR="00905B45" w:rsidRDefault="00D073ED" w:rsidP="00BD37C4">
            <w:pPr>
              <w:numPr>
                <w:ilvl w:val="0"/>
                <w:numId w:val="11"/>
              </w:numPr>
              <w:pBdr>
                <w:top w:val="nil"/>
                <w:left w:val="nil"/>
                <w:bottom w:val="nil"/>
                <w:right w:val="nil"/>
                <w:between w:val="nil"/>
              </w:pBdr>
              <w:spacing w:after="0" w:line="276" w:lineRule="auto"/>
              <w:ind w:right="1168"/>
              <w:contextualSpacing/>
            </w:pPr>
            <w:r>
              <w:t>track or hiking trail</w:t>
            </w:r>
          </w:p>
          <w:p w:rsidR="00063C16" w:rsidRDefault="00063C16" w:rsidP="00063C16">
            <w:pPr>
              <w:pBdr>
                <w:top w:val="nil"/>
                <w:left w:val="nil"/>
                <w:bottom w:val="nil"/>
                <w:right w:val="nil"/>
                <w:between w:val="nil"/>
              </w:pBdr>
              <w:spacing w:after="0" w:line="276" w:lineRule="auto"/>
              <w:ind w:left="360"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1.1.1</w:t>
            </w:r>
            <w:r w:rsidR="006F28FC">
              <w:t>8</w:t>
            </w:r>
          </w:p>
        </w:tc>
        <w:tc>
          <w:tcPr>
            <w:tcW w:w="7884" w:type="dxa"/>
          </w:tcPr>
          <w:p w:rsidR="00905B45" w:rsidRDefault="00B57BC8" w:rsidP="00905B45">
            <w:pPr>
              <w:pBdr>
                <w:top w:val="nil"/>
                <w:left w:val="nil"/>
                <w:bottom w:val="nil"/>
                <w:right w:val="nil"/>
                <w:between w:val="nil"/>
              </w:pBdr>
              <w:spacing w:after="0" w:line="276" w:lineRule="auto"/>
              <w:ind w:left="720" w:right="1168" w:hanging="720"/>
              <w:rPr>
                <w:color w:val="000000"/>
              </w:rPr>
            </w:pPr>
            <w:r>
              <w:rPr>
                <w:color w:val="000000"/>
              </w:rPr>
              <w:t xml:space="preserve">What is the direction of the </w:t>
            </w:r>
            <w:r w:rsidR="00063C16">
              <w:rPr>
                <w:color w:val="000000"/>
              </w:rPr>
              <w:t xml:space="preserve">sewerage works in block F7 to the trigonometrical beacon in block G1? </w:t>
            </w:r>
          </w:p>
          <w:p w:rsidR="00905B45" w:rsidRDefault="006F650D" w:rsidP="00BD37C4">
            <w:pPr>
              <w:numPr>
                <w:ilvl w:val="0"/>
                <w:numId w:val="12"/>
              </w:numPr>
              <w:pBdr>
                <w:top w:val="nil"/>
                <w:left w:val="nil"/>
                <w:bottom w:val="nil"/>
                <w:right w:val="nil"/>
                <w:between w:val="nil"/>
              </w:pBdr>
              <w:spacing w:after="0" w:line="276" w:lineRule="auto"/>
              <w:ind w:right="1168"/>
              <w:contextualSpacing/>
            </w:pPr>
            <w:r>
              <w:t>SSW</w:t>
            </w:r>
          </w:p>
          <w:p w:rsidR="00905B45" w:rsidRDefault="006F650D" w:rsidP="00BD37C4">
            <w:pPr>
              <w:numPr>
                <w:ilvl w:val="0"/>
                <w:numId w:val="12"/>
              </w:numPr>
              <w:pBdr>
                <w:top w:val="nil"/>
                <w:left w:val="nil"/>
                <w:bottom w:val="nil"/>
                <w:right w:val="nil"/>
                <w:between w:val="nil"/>
              </w:pBdr>
              <w:spacing w:after="0" w:line="276" w:lineRule="auto"/>
              <w:ind w:right="1168"/>
              <w:contextualSpacing/>
            </w:pPr>
            <w:r>
              <w:t>WSW</w:t>
            </w:r>
          </w:p>
          <w:p w:rsidR="00905B45" w:rsidRDefault="006F650D" w:rsidP="00BD37C4">
            <w:pPr>
              <w:numPr>
                <w:ilvl w:val="0"/>
                <w:numId w:val="12"/>
              </w:numPr>
              <w:pBdr>
                <w:top w:val="nil"/>
                <w:left w:val="nil"/>
                <w:bottom w:val="nil"/>
                <w:right w:val="nil"/>
                <w:between w:val="nil"/>
              </w:pBdr>
              <w:spacing w:after="0" w:line="276" w:lineRule="auto"/>
              <w:ind w:right="1168"/>
              <w:contextualSpacing/>
            </w:pPr>
            <w:r>
              <w:t>WNW</w:t>
            </w:r>
          </w:p>
          <w:p w:rsidR="00905B45" w:rsidRDefault="006F650D" w:rsidP="00BD37C4">
            <w:pPr>
              <w:numPr>
                <w:ilvl w:val="0"/>
                <w:numId w:val="12"/>
              </w:numPr>
              <w:pBdr>
                <w:top w:val="nil"/>
                <w:left w:val="nil"/>
                <w:bottom w:val="nil"/>
                <w:right w:val="nil"/>
                <w:between w:val="nil"/>
              </w:pBdr>
              <w:spacing w:after="0" w:line="276" w:lineRule="auto"/>
              <w:ind w:right="1168"/>
              <w:contextualSpacing/>
            </w:pPr>
            <w:r>
              <w:t>NNW</w:t>
            </w:r>
          </w:p>
          <w:p w:rsidR="006F650D" w:rsidRDefault="006F650D" w:rsidP="006F650D">
            <w:pPr>
              <w:pBdr>
                <w:top w:val="nil"/>
                <w:left w:val="nil"/>
                <w:bottom w:val="nil"/>
                <w:right w:val="nil"/>
                <w:between w:val="nil"/>
              </w:pBdr>
              <w:spacing w:after="0" w:line="276" w:lineRule="auto"/>
              <w:ind w:left="720"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1.1.1</w:t>
            </w:r>
            <w:r w:rsidR="006F28FC">
              <w:t>9</w:t>
            </w:r>
          </w:p>
        </w:tc>
        <w:tc>
          <w:tcPr>
            <w:tcW w:w="7884" w:type="dxa"/>
          </w:tcPr>
          <w:p w:rsidR="00905B45" w:rsidRDefault="00063C16" w:rsidP="00905B45">
            <w:pPr>
              <w:pBdr>
                <w:top w:val="nil"/>
                <w:left w:val="nil"/>
                <w:bottom w:val="nil"/>
                <w:right w:val="nil"/>
                <w:between w:val="nil"/>
              </w:pBdr>
              <w:spacing w:after="0" w:line="276" w:lineRule="auto"/>
              <w:ind w:left="720" w:right="1168" w:hanging="720"/>
              <w:rPr>
                <w:color w:val="000000"/>
              </w:rPr>
            </w:pPr>
            <w:r>
              <w:rPr>
                <w:color w:val="000000"/>
              </w:rPr>
              <w:t>Wha</w:t>
            </w:r>
            <w:r w:rsidR="003B1DAB">
              <w:rPr>
                <w:color w:val="000000"/>
              </w:rPr>
              <w:t>t will the approximate bearing be from the hospital in block C7 to the station in block E7?</w:t>
            </w:r>
          </w:p>
          <w:p w:rsidR="00905B45" w:rsidRDefault="003B1DAB" w:rsidP="00BD37C4">
            <w:pPr>
              <w:numPr>
                <w:ilvl w:val="0"/>
                <w:numId w:val="13"/>
              </w:numPr>
              <w:pBdr>
                <w:top w:val="nil"/>
                <w:left w:val="nil"/>
                <w:bottom w:val="nil"/>
                <w:right w:val="nil"/>
                <w:between w:val="nil"/>
              </w:pBdr>
              <w:spacing w:after="0" w:line="276" w:lineRule="auto"/>
              <w:ind w:right="1168"/>
              <w:contextualSpacing/>
            </w:pPr>
            <w:r>
              <w:t>90</w:t>
            </w:r>
            <w:r>
              <w:rPr>
                <w:rFonts w:ascii="Arial" w:hAnsi="Arial" w:cs="Arial"/>
              </w:rPr>
              <w:t>°</w:t>
            </w:r>
          </w:p>
          <w:p w:rsidR="00905B45" w:rsidRDefault="003B1DAB" w:rsidP="00BD37C4">
            <w:pPr>
              <w:numPr>
                <w:ilvl w:val="0"/>
                <w:numId w:val="13"/>
              </w:numPr>
              <w:pBdr>
                <w:top w:val="nil"/>
                <w:left w:val="nil"/>
                <w:bottom w:val="nil"/>
                <w:right w:val="nil"/>
                <w:between w:val="nil"/>
              </w:pBdr>
              <w:spacing w:after="0" w:line="276" w:lineRule="auto"/>
              <w:ind w:right="1168"/>
              <w:contextualSpacing/>
            </w:pPr>
            <w:r>
              <w:t>180</w:t>
            </w:r>
            <w:r>
              <w:rPr>
                <w:rFonts w:ascii="Arial" w:hAnsi="Arial" w:cs="Arial"/>
              </w:rPr>
              <w:t>°</w:t>
            </w:r>
          </w:p>
          <w:p w:rsidR="00905B45" w:rsidRDefault="003B1DAB" w:rsidP="00BD37C4">
            <w:pPr>
              <w:numPr>
                <w:ilvl w:val="0"/>
                <w:numId w:val="13"/>
              </w:numPr>
              <w:pBdr>
                <w:top w:val="nil"/>
                <w:left w:val="nil"/>
                <w:bottom w:val="nil"/>
                <w:right w:val="nil"/>
                <w:between w:val="nil"/>
              </w:pBdr>
              <w:spacing w:after="0" w:line="276" w:lineRule="auto"/>
              <w:ind w:right="1168"/>
              <w:contextualSpacing/>
            </w:pPr>
            <w:r>
              <w:t>270</w:t>
            </w:r>
            <w:r>
              <w:rPr>
                <w:rFonts w:ascii="Arial" w:hAnsi="Arial" w:cs="Arial"/>
              </w:rPr>
              <w:t>°</w:t>
            </w:r>
          </w:p>
          <w:p w:rsidR="00905B45" w:rsidRDefault="003B1DAB" w:rsidP="00BD37C4">
            <w:pPr>
              <w:numPr>
                <w:ilvl w:val="0"/>
                <w:numId w:val="13"/>
              </w:numPr>
              <w:pBdr>
                <w:top w:val="nil"/>
                <w:left w:val="nil"/>
                <w:bottom w:val="nil"/>
                <w:right w:val="nil"/>
                <w:between w:val="nil"/>
              </w:pBdr>
              <w:spacing w:after="0" w:line="276" w:lineRule="auto"/>
              <w:ind w:right="1168"/>
              <w:contextualSpacing/>
            </w:pPr>
            <w:r>
              <w:t>360</w:t>
            </w:r>
            <w:r>
              <w:rPr>
                <w:rFonts w:ascii="Arial" w:hAnsi="Arial" w:cs="Arial"/>
              </w:rPr>
              <w:t>°</w:t>
            </w:r>
          </w:p>
          <w:p w:rsidR="003B1DAB" w:rsidRDefault="003B1DAB" w:rsidP="003B1DAB">
            <w:pPr>
              <w:pBdr>
                <w:top w:val="nil"/>
                <w:left w:val="nil"/>
                <w:bottom w:val="nil"/>
                <w:right w:val="nil"/>
                <w:between w:val="nil"/>
              </w:pBdr>
              <w:spacing w:after="0" w:line="276" w:lineRule="auto"/>
              <w:ind w:left="720"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r w:rsidR="00905B45" w:rsidTr="0059683A">
        <w:tc>
          <w:tcPr>
            <w:tcW w:w="846" w:type="dxa"/>
          </w:tcPr>
          <w:p w:rsidR="00905B45" w:rsidRDefault="00905B45" w:rsidP="00905B45">
            <w:pPr>
              <w:tabs>
                <w:tab w:val="left" w:pos="0"/>
              </w:tabs>
              <w:spacing w:after="0" w:line="276" w:lineRule="auto"/>
            </w:pPr>
            <w:r>
              <w:t>1.1.</w:t>
            </w:r>
            <w:r w:rsidR="006F28FC">
              <w:t>20</w:t>
            </w:r>
          </w:p>
        </w:tc>
        <w:tc>
          <w:tcPr>
            <w:tcW w:w="7884" w:type="dxa"/>
          </w:tcPr>
          <w:p w:rsidR="00905B45" w:rsidRDefault="006F650D" w:rsidP="00905B45">
            <w:pPr>
              <w:pBdr>
                <w:top w:val="nil"/>
                <w:left w:val="nil"/>
                <w:bottom w:val="nil"/>
                <w:right w:val="nil"/>
                <w:between w:val="nil"/>
              </w:pBdr>
              <w:spacing w:after="0" w:line="276" w:lineRule="auto"/>
              <w:ind w:left="720" w:right="1168" w:hanging="720"/>
              <w:rPr>
                <w:color w:val="000000"/>
              </w:rPr>
            </w:pPr>
            <w:r>
              <w:rPr>
                <w:color w:val="000000"/>
              </w:rPr>
              <w:t xml:space="preserve">The contour interval of the </w:t>
            </w:r>
            <w:proofErr w:type="spellStart"/>
            <w:r>
              <w:rPr>
                <w:color w:val="000000"/>
              </w:rPr>
              <w:t>orthophoto</w:t>
            </w:r>
            <w:proofErr w:type="spellEnd"/>
            <w:r>
              <w:rPr>
                <w:color w:val="000000"/>
              </w:rPr>
              <w:t xml:space="preserve"> map is…</w:t>
            </w:r>
          </w:p>
          <w:p w:rsidR="00905B45" w:rsidRDefault="006F650D" w:rsidP="00BD37C4">
            <w:pPr>
              <w:numPr>
                <w:ilvl w:val="0"/>
                <w:numId w:val="14"/>
              </w:numPr>
              <w:pBdr>
                <w:top w:val="nil"/>
                <w:left w:val="nil"/>
                <w:bottom w:val="nil"/>
                <w:right w:val="nil"/>
                <w:between w:val="nil"/>
              </w:pBdr>
              <w:spacing w:after="0" w:line="276" w:lineRule="auto"/>
              <w:ind w:right="1168"/>
              <w:contextualSpacing/>
            </w:pPr>
            <w:r>
              <w:t>5 m</w:t>
            </w:r>
          </w:p>
          <w:p w:rsidR="00905B45" w:rsidRDefault="006F650D" w:rsidP="00BD37C4">
            <w:pPr>
              <w:numPr>
                <w:ilvl w:val="0"/>
                <w:numId w:val="14"/>
              </w:numPr>
              <w:pBdr>
                <w:top w:val="nil"/>
                <w:left w:val="nil"/>
                <w:bottom w:val="nil"/>
                <w:right w:val="nil"/>
                <w:between w:val="nil"/>
              </w:pBdr>
              <w:spacing w:after="0" w:line="276" w:lineRule="auto"/>
              <w:ind w:right="1168"/>
              <w:contextualSpacing/>
            </w:pPr>
            <w:r>
              <w:t>10 m</w:t>
            </w:r>
          </w:p>
          <w:p w:rsidR="00905B45" w:rsidRDefault="006F650D" w:rsidP="00BD37C4">
            <w:pPr>
              <w:numPr>
                <w:ilvl w:val="0"/>
                <w:numId w:val="14"/>
              </w:numPr>
              <w:pBdr>
                <w:top w:val="nil"/>
                <w:left w:val="nil"/>
                <w:bottom w:val="nil"/>
                <w:right w:val="nil"/>
                <w:between w:val="nil"/>
              </w:pBdr>
              <w:spacing w:after="0" w:line="276" w:lineRule="auto"/>
              <w:ind w:right="1168"/>
              <w:contextualSpacing/>
            </w:pPr>
            <w:r>
              <w:t>15 m</w:t>
            </w:r>
          </w:p>
          <w:p w:rsidR="00905B45" w:rsidRDefault="006F650D" w:rsidP="00BD37C4">
            <w:pPr>
              <w:numPr>
                <w:ilvl w:val="0"/>
                <w:numId w:val="14"/>
              </w:numPr>
              <w:pBdr>
                <w:top w:val="nil"/>
                <w:left w:val="nil"/>
                <w:bottom w:val="nil"/>
                <w:right w:val="nil"/>
                <w:between w:val="nil"/>
              </w:pBdr>
              <w:spacing w:after="0" w:line="276" w:lineRule="auto"/>
              <w:ind w:right="1168"/>
              <w:contextualSpacing/>
            </w:pPr>
            <w:r>
              <w:t>20 m</w:t>
            </w:r>
          </w:p>
          <w:p w:rsidR="006F650D" w:rsidRDefault="006F650D" w:rsidP="006F650D">
            <w:pPr>
              <w:pBdr>
                <w:top w:val="nil"/>
                <w:left w:val="nil"/>
                <w:bottom w:val="nil"/>
                <w:right w:val="nil"/>
                <w:between w:val="nil"/>
              </w:pBdr>
              <w:spacing w:after="0" w:line="276" w:lineRule="auto"/>
              <w:ind w:left="360" w:right="1168"/>
              <w:contextualSpacing/>
            </w:pPr>
          </w:p>
        </w:tc>
        <w:tc>
          <w:tcPr>
            <w:tcW w:w="763" w:type="dxa"/>
          </w:tcPr>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p>
          <w:p w:rsidR="00905B45" w:rsidRDefault="00905B45" w:rsidP="00905B45">
            <w:pPr>
              <w:spacing w:after="0" w:line="276" w:lineRule="auto"/>
            </w:pPr>
            <w:r>
              <w:t>(1)</w:t>
            </w:r>
          </w:p>
        </w:tc>
      </w:tr>
    </w:tbl>
    <w:p w:rsidR="00B57859" w:rsidRPr="00A2660D" w:rsidRDefault="0074155C" w:rsidP="00A2660D">
      <w:pPr>
        <w:jc w:val="right"/>
        <w:rPr>
          <w:b/>
        </w:rPr>
      </w:pPr>
      <w:r w:rsidRPr="00BD37C4">
        <w:rPr>
          <w:b/>
        </w:rPr>
        <w:t>1x</w:t>
      </w:r>
      <w:r w:rsidR="003933B0" w:rsidRPr="00BD37C4">
        <w:rPr>
          <w:b/>
        </w:rPr>
        <w:t>20</w:t>
      </w:r>
      <w:r w:rsidRPr="00BD37C4">
        <w:rPr>
          <w:b/>
        </w:rPr>
        <w:t>)</w:t>
      </w:r>
    </w:p>
    <w:p w:rsidR="00FB043C" w:rsidRPr="00A2660D" w:rsidRDefault="00FB043C" w:rsidP="00FB043C">
      <w:pPr>
        <w:rPr>
          <w:b/>
        </w:rPr>
      </w:pPr>
      <w:r w:rsidRPr="00A2660D">
        <w:rPr>
          <w:b/>
        </w:rPr>
        <w:t xml:space="preserve">1.2 </w:t>
      </w:r>
      <w:r w:rsidR="002D5D43" w:rsidRPr="00A2660D">
        <w:rPr>
          <w:b/>
        </w:rPr>
        <w:t>CALCULATIONS AND TECHNIQUES</w:t>
      </w:r>
    </w:p>
    <w:tbl>
      <w:tblPr>
        <w:tblStyle w:val="a0"/>
        <w:tblW w:w="9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3"/>
        <w:gridCol w:w="7071"/>
        <w:gridCol w:w="778"/>
        <w:gridCol w:w="590"/>
      </w:tblGrid>
      <w:tr w:rsidR="00FB043C" w:rsidTr="00A9350B">
        <w:tc>
          <w:tcPr>
            <w:tcW w:w="803" w:type="dxa"/>
          </w:tcPr>
          <w:p w:rsidR="00FB043C" w:rsidRDefault="00FB043C" w:rsidP="00A9350B">
            <w:r>
              <w:t>1.2.1</w:t>
            </w:r>
          </w:p>
        </w:tc>
        <w:tc>
          <w:tcPr>
            <w:tcW w:w="7071" w:type="dxa"/>
          </w:tcPr>
          <w:p w:rsidR="00FB043C" w:rsidRDefault="007E5ED0" w:rsidP="00A9350B">
            <w:r>
              <w:t xml:space="preserve">Calculate the difference in height between </w:t>
            </w:r>
            <w:r w:rsidR="008E1A3E">
              <w:t>the spot height in block J3 and the spot height in block K3 on the topographic map.</w:t>
            </w:r>
          </w:p>
          <w:p w:rsidR="008E1A3E" w:rsidRDefault="008E1A3E" w:rsidP="00A9350B"/>
        </w:tc>
        <w:tc>
          <w:tcPr>
            <w:tcW w:w="778" w:type="dxa"/>
          </w:tcPr>
          <w:p w:rsidR="00FB043C" w:rsidRDefault="00FB043C" w:rsidP="00A9350B">
            <w:r>
              <w:t>(</w:t>
            </w:r>
            <w:r w:rsidR="008E1A3E">
              <w:t>2</w:t>
            </w:r>
            <w:r>
              <w:t>x1)</w:t>
            </w:r>
          </w:p>
        </w:tc>
        <w:tc>
          <w:tcPr>
            <w:tcW w:w="590" w:type="dxa"/>
          </w:tcPr>
          <w:p w:rsidR="00FB043C" w:rsidRDefault="00FB043C" w:rsidP="00A9350B">
            <w:r>
              <w:t>(</w:t>
            </w:r>
            <w:r w:rsidR="008E1A3E">
              <w:t>2</w:t>
            </w:r>
            <w:r>
              <w:t>)</w:t>
            </w:r>
          </w:p>
        </w:tc>
      </w:tr>
      <w:tr w:rsidR="00FB043C" w:rsidTr="00A9350B">
        <w:tc>
          <w:tcPr>
            <w:tcW w:w="803" w:type="dxa"/>
          </w:tcPr>
          <w:p w:rsidR="00FB043C" w:rsidRDefault="00FB043C" w:rsidP="00A9350B">
            <w:r>
              <w:t>1.2.2</w:t>
            </w:r>
          </w:p>
        </w:tc>
        <w:tc>
          <w:tcPr>
            <w:tcW w:w="7071" w:type="dxa"/>
          </w:tcPr>
          <w:p w:rsidR="00FB043C" w:rsidRDefault="008E1A3E" w:rsidP="00A9350B">
            <w:r>
              <w:t xml:space="preserve">Give the direction from </w:t>
            </w:r>
            <w:proofErr w:type="spellStart"/>
            <w:r>
              <w:t>Bietjie-bietjie</w:t>
            </w:r>
            <w:proofErr w:type="spellEnd"/>
            <w:r>
              <w:t xml:space="preserve"> to the Convention Bridge monument on the </w:t>
            </w:r>
            <w:proofErr w:type="spellStart"/>
            <w:r>
              <w:t>orthophoto</w:t>
            </w:r>
            <w:proofErr w:type="spellEnd"/>
            <w:r>
              <w:t xml:space="preserve"> map.</w:t>
            </w:r>
          </w:p>
          <w:p w:rsidR="00226690" w:rsidRDefault="00226690" w:rsidP="00A9350B"/>
        </w:tc>
        <w:tc>
          <w:tcPr>
            <w:tcW w:w="778" w:type="dxa"/>
          </w:tcPr>
          <w:p w:rsidR="00FB043C" w:rsidRDefault="00226690" w:rsidP="00A9350B">
            <w:r>
              <w:t>(1x1)</w:t>
            </w:r>
          </w:p>
        </w:tc>
        <w:tc>
          <w:tcPr>
            <w:tcW w:w="590" w:type="dxa"/>
          </w:tcPr>
          <w:p w:rsidR="00FB043C" w:rsidRDefault="00226690" w:rsidP="00A9350B">
            <w:r>
              <w:t>(1)</w:t>
            </w:r>
          </w:p>
        </w:tc>
      </w:tr>
      <w:tr w:rsidR="00FB043C" w:rsidTr="00A9350B">
        <w:tc>
          <w:tcPr>
            <w:tcW w:w="803" w:type="dxa"/>
          </w:tcPr>
          <w:p w:rsidR="00FB043C" w:rsidRDefault="00FB043C" w:rsidP="00A9350B">
            <w:r>
              <w:t>1.2.3</w:t>
            </w:r>
          </w:p>
        </w:tc>
        <w:tc>
          <w:tcPr>
            <w:tcW w:w="7071" w:type="dxa"/>
          </w:tcPr>
          <w:p w:rsidR="00FB043C" w:rsidRDefault="008E1A3E" w:rsidP="00A9350B">
            <w:r>
              <w:t xml:space="preserve">Give the bearing from </w:t>
            </w:r>
            <w:r w:rsidR="00226690">
              <w:t xml:space="preserve">the </w:t>
            </w:r>
            <w:proofErr w:type="spellStart"/>
            <w:r w:rsidR="00226690">
              <w:t>windpump</w:t>
            </w:r>
            <w:proofErr w:type="spellEnd"/>
            <w:r w:rsidR="00226690">
              <w:t xml:space="preserve"> in block B1 to the hospital in block C7.</w:t>
            </w:r>
          </w:p>
          <w:p w:rsidR="00226690" w:rsidRDefault="00226690" w:rsidP="00A9350B"/>
        </w:tc>
        <w:tc>
          <w:tcPr>
            <w:tcW w:w="778" w:type="dxa"/>
          </w:tcPr>
          <w:p w:rsidR="00FB043C" w:rsidRDefault="00FB043C" w:rsidP="00A9350B">
            <w:r>
              <w:t>(1x</w:t>
            </w:r>
            <w:r w:rsidR="00226690">
              <w:t>1</w:t>
            </w:r>
            <w:r>
              <w:t>)</w:t>
            </w:r>
          </w:p>
        </w:tc>
        <w:tc>
          <w:tcPr>
            <w:tcW w:w="590" w:type="dxa"/>
          </w:tcPr>
          <w:p w:rsidR="00FB043C" w:rsidRDefault="00FB043C" w:rsidP="00A9350B">
            <w:r>
              <w:t>(</w:t>
            </w:r>
            <w:r w:rsidR="00226690">
              <w:t>1</w:t>
            </w:r>
            <w:r>
              <w:t>)</w:t>
            </w:r>
          </w:p>
        </w:tc>
      </w:tr>
      <w:tr w:rsidR="00FB043C" w:rsidTr="00A9350B">
        <w:tc>
          <w:tcPr>
            <w:tcW w:w="803" w:type="dxa"/>
          </w:tcPr>
          <w:p w:rsidR="00FB043C" w:rsidRDefault="00FB043C" w:rsidP="00A9350B">
            <w:r>
              <w:t>1.2.4</w:t>
            </w:r>
          </w:p>
        </w:tc>
        <w:tc>
          <w:tcPr>
            <w:tcW w:w="7071" w:type="dxa"/>
          </w:tcPr>
          <w:p w:rsidR="00FB043C" w:rsidRDefault="00226690" w:rsidP="00A9350B">
            <w:r>
              <w:t xml:space="preserve">Calculate the distance on the </w:t>
            </w:r>
            <w:proofErr w:type="spellStart"/>
            <w:r>
              <w:t>Orthophoto</w:t>
            </w:r>
            <w:proofErr w:type="spellEnd"/>
            <w:r>
              <w:t xml:space="preserve"> map between the Convention Bridge Monument and the spot height 1666. </w:t>
            </w:r>
          </w:p>
          <w:p w:rsidR="00226690" w:rsidRDefault="00226690" w:rsidP="00A9350B">
            <w:r>
              <w:t>Formula: True distance =Map distance x scale</w:t>
            </w:r>
            <w:r w:rsidR="00783202">
              <w:t xml:space="preserve"> (Answer in meters)</w:t>
            </w:r>
          </w:p>
        </w:tc>
        <w:tc>
          <w:tcPr>
            <w:tcW w:w="778" w:type="dxa"/>
          </w:tcPr>
          <w:p w:rsidR="00FB043C" w:rsidRDefault="00FB043C" w:rsidP="00A9350B">
            <w:r>
              <w:t>(</w:t>
            </w:r>
            <w:r w:rsidR="00783202">
              <w:t>3</w:t>
            </w:r>
            <w:r>
              <w:t>x</w:t>
            </w:r>
            <w:r w:rsidR="00783202">
              <w:t>1</w:t>
            </w:r>
            <w:r>
              <w:t>)</w:t>
            </w:r>
          </w:p>
        </w:tc>
        <w:tc>
          <w:tcPr>
            <w:tcW w:w="590" w:type="dxa"/>
          </w:tcPr>
          <w:p w:rsidR="00FB043C" w:rsidRDefault="00FB043C" w:rsidP="00A9350B">
            <w:r>
              <w:t>(</w:t>
            </w:r>
            <w:r w:rsidR="00783202">
              <w:t>3</w:t>
            </w:r>
            <w:r>
              <w:t>)</w:t>
            </w:r>
          </w:p>
        </w:tc>
      </w:tr>
      <w:tr w:rsidR="00FB043C" w:rsidTr="00A9350B">
        <w:tc>
          <w:tcPr>
            <w:tcW w:w="803" w:type="dxa"/>
          </w:tcPr>
          <w:p w:rsidR="00FB043C" w:rsidRDefault="00FB043C" w:rsidP="00A9350B">
            <w:r>
              <w:t>1.2.5</w:t>
            </w:r>
          </w:p>
        </w:tc>
        <w:tc>
          <w:tcPr>
            <w:tcW w:w="7071" w:type="dxa"/>
          </w:tcPr>
          <w:p w:rsidR="00FB043C" w:rsidRDefault="00226690" w:rsidP="00A9350B">
            <w:r>
              <w:t xml:space="preserve">Calculate </w:t>
            </w:r>
            <w:r w:rsidR="00783202">
              <w:t>the distance on the topographic map between the hospital in block C7 and the water purification plant in block F4.</w:t>
            </w:r>
          </w:p>
          <w:p w:rsidR="00783202" w:rsidRDefault="00783202" w:rsidP="00A9350B">
            <w:r>
              <w:t xml:space="preserve">Formula: True distance = Map distance x scale (Answer in </w:t>
            </w:r>
            <w:proofErr w:type="spellStart"/>
            <w:r>
              <w:t>kilometers</w:t>
            </w:r>
            <w:proofErr w:type="spellEnd"/>
            <w:r>
              <w:t>)</w:t>
            </w:r>
          </w:p>
        </w:tc>
        <w:tc>
          <w:tcPr>
            <w:tcW w:w="778" w:type="dxa"/>
          </w:tcPr>
          <w:p w:rsidR="00FB043C" w:rsidRDefault="00FB043C" w:rsidP="00A9350B">
            <w:r>
              <w:t>(</w:t>
            </w:r>
            <w:r w:rsidR="00783202">
              <w:t>3</w:t>
            </w:r>
            <w:r>
              <w:t>x</w:t>
            </w:r>
            <w:r w:rsidR="00783202">
              <w:t>1</w:t>
            </w:r>
            <w:r>
              <w:t>)</w:t>
            </w:r>
          </w:p>
        </w:tc>
        <w:tc>
          <w:tcPr>
            <w:tcW w:w="590" w:type="dxa"/>
          </w:tcPr>
          <w:p w:rsidR="00FB043C" w:rsidRDefault="00FB043C" w:rsidP="00A9350B">
            <w:r>
              <w:t>(</w:t>
            </w:r>
            <w:r w:rsidR="00783202">
              <w:t>3</w:t>
            </w:r>
            <w:r>
              <w:t>)</w:t>
            </w:r>
          </w:p>
        </w:tc>
      </w:tr>
      <w:tr w:rsidR="00FB043C" w:rsidTr="00A9350B">
        <w:tc>
          <w:tcPr>
            <w:tcW w:w="803" w:type="dxa"/>
          </w:tcPr>
          <w:p w:rsidR="00FB043C" w:rsidRDefault="00FB043C" w:rsidP="00A9350B">
            <w:r>
              <w:t>1.2.6</w:t>
            </w:r>
          </w:p>
        </w:tc>
        <w:tc>
          <w:tcPr>
            <w:tcW w:w="7071" w:type="dxa"/>
          </w:tcPr>
          <w:p w:rsidR="00FB043C" w:rsidRDefault="00723E33" w:rsidP="00A9350B">
            <w:r>
              <w:t xml:space="preserve">Use the line </w:t>
            </w:r>
            <w:proofErr w:type="spellStart"/>
            <w:r>
              <w:t>sclae</w:t>
            </w:r>
            <w:proofErr w:type="spellEnd"/>
            <w:r>
              <w:t xml:space="preserve"> and calculate the distance on the topographic map of the landing strip. Answer in </w:t>
            </w:r>
            <w:proofErr w:type="spellStart"/>
            <w:r>
              <w:t>kilometers</w:t>
            </w:r>
            <w:proofErr w:type="spellEnd"/>
            <w:r>
              <w:t>.</w:t>
            </w:r>
          </w:p>
        </w:tc>
        <w:tc>
          <w:tcPr>
            <w:tcW w:w="778" w:type="dxa"/>
          </w:tcPr>
          <w:p w:rsidR="00FB043C" w:rsidRDefault="00723E33" w:rsidP="00A9350B">
            <w:r>
              <w:t>(2x1)</w:t>
            </w:r>
          </w:p>
        </w:tc>
        <w:tc>
          <w:tcPr>
            <w:tcW w:w="590" w:type="dxa"/>
          </w:tcPr>
          <w:p w:rsidR="00FB043C" w:rsidRDefault="00FB043C" w:rsidP="00A9350B">
            <w:r>
              <w:t>(</w:t>
            </w:r>
            <w:r w:rsidR="00723E33">
              <w:t>2</w:t>
            </w:r>
            <w:r>
              <w:t>)</w:t>
            </w:r>
          </w:p>
        </w:tc>
      </w:tr>
      <w:tr w:rsidR="00FB043C" w:rsidTr="00A9350B">
        <w:tc>
          <w:tcPr>
            <w:tcW w:w="803" w:type="dxa"/>
          </w:tcPr>
          <w:p w:rsidR="00FB043C" w:rsidRDefault="00FB043C" w:rsidP="00A9350B">
            <w:r>
              <w:t>1.2.7</w:t>
            </w:r>
          </w:p>
        </w:tc>
        <w:tc>
          <w:tcPr>
            <w:tcW w:w="7071" w:type="dxa"/>
          </w:tcPr>
          <w:p w:rsidR="00FB043C" w:rsidRDefault="00A936C1" w:rsidP="00A9350B">
            <w:r>
              <w:t>You are traveling by train on the topographic map from block A</w:t>
            </w:r>
            <w:r w:rsidR="00657BB5">
              <w:t>2</w:t>
            </w:r>
            <w:r>
              <w:t xml:space="preserve"> to block K5 a.   In </w:t>
            </w:r>
            <w:proofErr w:type="spellStart"/>
            <w:r>
              <w:t>wich</w:t>
            </w:r>
            <w:proofErr w:type="spellEnd"/>
            <w:r>
              <w:t xml:space="preserve"> direction will you be traveling?</w:t>
            </w:r>
          </w:p>
          <w:p w:rsidR="00A936C1" w:rsidRDefault="00A936C1" w:rsidP="00A9350B">
            <w:r>
              <w:t xml:space="preserve">b.   </w:t>
            </w:r>
            <w:r w:rsidR="00A91240">
              <w:t>Will you be traveling uphill or downhill? Give a reason for your answer.</w:t>
            </w:r>
          </w:p>
        </w:tc>
        <w:tc>
          <w:tcPr>
            <w:tcW w:w="778" w:type="dxa"/>
          </w:tcPr>
          <w:p w:rsidR="00FB043C" w:rsidRDefault="00FB043C" w:rsidP="00A9350B">
            <w:r>
              <w:t>(1x1)</w:t>
            </w:r>
            <w:r w:rsidR="00A91240">
              <w:t xml:space="preserve"> + (2x1)</w:t>
            </w:r>
          </w:p>
        </w:tc>
        <w:tc>
          <w:tcPr>
            <w:tcW w:w="590" w:type="dxa"/>
          </w:tcPr>
          <w:p w:rsidR="00FB043C" w:rsidRDefault="00FB043C" w:rsidP="00A9350B">
            <w:r>
              <w:t>(</w:t>
            </w:r>
            <w:r w:rsidR="00A91240">
              <w:t>3</w:t>
            </w:r>
            <w:r>
              <w:t>)</w:t>
            </w:r>
          </w:p>
        </w:tc>
      </w:tr>
    </w:tbl>
    <w:p w:rsidR="00FB043C" w:rsidRPr="00BD37C4" w:rsidRDefault="00FB043C" w:rsidP="00FB043C">
      <w:pPr>
        <w:jc w:val="right"/>
        <w:rPr>
          <w:b/>
        </w:rPr>
      </w:pPr>
      <w:r w:rsidRPr="00BD37C4">
        <w:rPr>
          <w:b/>
        </w:rPr>
        <w:t>[15]</w:t>
      </w:r>
    </w:p>
    <w:p w:rsidR="00FB043C" w:rsidRPr="00A2660D" w:rsidRDefault="00FB043C" w:rsidP="00FB043C">
      <w:pPr>
        <w:rPr>
          <w:b/>
        </w:rPr>
      </w:pPr>
      <w:r w:rsidRPr="00A2660D">
        <w:rPr>
          <w:b/>
        </w:rPr>
        <w:t xml:space="preserve">1.3 </w:t>
      </w:r>
      <w:r w:rsidR="002D5D43">
        <w:rPr>
          <w:b/>
        </w:rPr>
        <w:t xml:space="preserve">          </w:t>
      </w:r>
      <w:r w:rsidR="002D5D43" w:rsidRPr="00A1308B">
        <w:rPr>
          <w:rFonts w:asciiTheme="majorHAnsi" w:eastAsia="Arial" w:hAnsiTheme="majorHAnsi" w:cs="Arial"/>
          <w:b/>
        </w:rPr>
        <w:t>APPLICATION AND INTERPRETATION</w:t>
      </w:r>
      <w:r w:rsidR="002D5D43" w:rsidRPr="00A2660D">
        <w:rPr>
          <w:b/>
        </w:rPr>
        <w:t xml:space="preserve"> </w:t>
      </w:r>
      <w:bookmarkStart w:id="1" w:name="_GoBack"/>
      <w:bookmarkEnd w:id="1"/>
    </w:p>
    <w:tbl>
      <w:tblPr>
        <w:tblStyle w:val="a1"/>
        <w:tblW w:w="9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7"/>
        <w:gridCol w:w="7088"/>
        <w:gridCol w:w="850"/>
        <w:gridCol w:w="487"/>
      </w:tblGrid>
      <w:tr w:rsidR="00FB043C" w:rsidTr="00A9350B">
        <w:tc>
          <w:tcPr>
            <w:tcW w:w="817" w:type="dxa"/>
          </w:tcPr>
          <w:p w:rsidR="00FB043C" w:rsidRDefault="00FB043C" w:rsidP="00A9350B">
            <w:r>
              <w:t>1.3.1</w:t>
            </w:r>
          </w:p>
        </w:tc>
        <w:tc>
          <w:tcPr>
            <w:tcW w:w="7088" w:type="dxa"/>
          </w:tcPr>
          <w:p w:rsidR="00FB043C" w:rsidRDefault="003F52D8" w:rsidP="00A9350B">
            <w:r>
              <w:t xml:space="preserve">In which direction is the </w:t>
            </w:r>
            <w:proofErr w:type="spellStart"/>
            <w:r w:rsidR="00866E7B">
              <w:t>Mahawane</w:t>
            </w:r>
            <w:proofErr w:type="spellEnd"/>
            <w:r w:rsidR="00866E7B">
              <w:t xml:space="preserve"> River flowing? Give a reason for your answer.</w:t>
            </w:r>
          </w:p>
        </w:tc>
        <w:tc>
          <w:tcPr>
            <w:tcW w:w="850" w:type="dxa"/>
          </w:tcPr>
          <w:p w:rsidR="00FB043C" w:rsidRDefault="00FB043C" w:rsidP="00A9350B">
            <w:r>
              <w:t>(</w:t>
            </w:r>
            <w:r w:rsidR="00866E7B">
              <w:t>2</w:t>
            </w:r>
            <w:r>
              <w:t>x1)</w:t>
            </w:r>
          </w:p>
        </w:tc>
        <w:tc>
          <w:tcPr>
            <w:tcW w:w="487" w:type="dxa"/>
          </w:tcPr>
          <w:p w:rsidR="00FB043C" w:rsidRDefault="00FB043C" w:rsidP="00A9350B">
            <w:r>
              <w:t>(</w:t>
            </w:r>
            <w:r w:rsidR="00866E7B">
              <w:t>2</w:t>
            </w:r>
            <w:r>
              <w:t>)</w:t>
            </w:r>
          </w:p>
        </w:tc>
      </w:tr>
      <w:tr w:rsidR="00FB043C" w:rsidTr="00A9350B">
        <w:tc>
          <w:tcPr>
            <w:tcW w:w="817" w:type="dxa"/>
          </w:tcPr>
          <w:p w:rsidR="00FB043C" w:rsidRDefault="00FB043C" w:rsidP="00A9350B">
            <w:r>
              <w:t>1.3.2</w:t>
            </w:r>
          </w:p>
        </w:tc>
        <w:tc>
          <w:tcPr>
            <w:tcW w:w="7088" w:type="dxa"/>
          </w:tcPr>
          <w:p w:rsidR="00FB043C" w:rsidRDefault="00866E7B" w:rsidP="00A9350B">
            <w:r>
              <w:t>What evidence is there on the topographic map that maize farming is practised in this area?</w:t>
            </w:r>
          </w:p>
        </w:tc>
        <w:tc>
          <w:tcPr>
            <w:tcW w:w="850" w:type="dxa"/>
          </w:tcPr>
          <w:p w:rsidR="00FB043C" w:rsidRDefault="00866E7B" w:rsidP="00A9350B">
            <w:r>
              <w:t>(1x1)</w:t>
            </w:r>
          </w:p>
        </w:tc>
        <w:tc>
          <w:tcPr>
            <w:tcW w:w="487" w:type="dxa"/>
          </w:tcPr>
          <w:p w:rsidR="00FB043C" w:rsidRDefault="00866E7B" w:rsidP="00A9350B">
            <w:r>
              <w:t>(1)</w:t>
            </w:r>
          </w:p>
        </w:tc>
      </w:tr>
      <w:tr w:rsidR="00FB043C" w:rsidTr="00A9350B">
        <w:tc>
          <w:tcPr>
            <w:tcW w:w="817" w:type="dxa"/>
          </w:tcPr>
          <w:p w:rsidR="00FB043C" w:rsidRDefault="00FB043C" w:rsidP="00A9350B">
            <w:r>
              <w:t>1.3.3</w:t>
            </w:r>
          </w:p>
        </w:tc>
        <w:tc>
          <w:tcPr>
            <w:tcW w:w="7088" w:type="dxa"/>
          </w:tcPr>
          <w:p w:rsidR="00FB043C" w:rsidRDefault="00866E7B" w:rsidP="00A9350B">
            <w:pPr>
              <w:tabs>
                <w:tab w:val="left" w:pos="709"/>
                <w:tab w:val="right" w:pos="10206"/>
              </w:tabs>
              <w:ind w:right="-330"/>
            </w:pPr>
            <w:r>
              <w:t xml:space="preserve">Give reasons for the location of the aerodrome in block </w:t>
            </w:r>
            <w:r w:rsidR="003E2C8A">
              <w:t>F</w:t>
            </w:r>
            <w:r>
              <w:t>3/4.</w:t>
            </w:r>
          </w:p>
        </w:tc>
        <w:tc>
          <w:tcPr>
            <w:tcW w:w="850" w:type="dxa"/>
          </w:tcPr>
          <w:p w:rsidR="00FB043C" w:rsidRDefault="00FB043C" w:rsidP="00A9350B">
            <w:r>
              <w:t>(</w:t>
            </w:r>
            <w:r w:rsidR="00866E7B">
              <w:t>2</w:t>
            </w:r>
            <w:r>
              <w:t>x</w:t>
            </w:r>
            <w:r w:rsidR="00866E7B">
              <w:t>1</w:t>
            </w:r>
            <w:r>
              <w:t>)</w:t>
            </w:r>
          </w:p>
        </w:tc>
        <w:tc>
          <w:tcPr>
            <w:tcW w:w="487" w:type="dxa"/>
          </w:tcPr>
          <w:p w:rsidR="00FB043C" w:rsidRDefault="00FB043C" w:rsidP="00A9350B">
            <w:r>
              <w:t>(2)</w:t>
            </w:r>
          </w:p>
        </w:tc>
      </w:tr>
      <w:tr w:rsidR="00FB043C" w:rsidTr="00A9350B">
        <w:tc>
          <w:tcPr>
            <w:tcW w:w="817" w:type="dxa"/>
          </w:tcPr>
          <w:p w:rsidR="00FB043C" w:rsidRDefault="00FB043C" w:rsidP="00A9350B">
            <w:r>
              <w:t>1.3.4</w:t>
            </w:r>
          </w:p>
        </w:tc>
        <w:tc>
          <w:tcPr>
            <w:tcW w:w="7088" w:type="dxa"/>
          </w:tcPr>
          <w:p w:rsidR="00FB043C" w:rsidRDefault="0091180B" w:rsidP="00A9350B">
            <w:r>
              <w:t xml:space="preserve">What time of day has the </w:t>
            </w:r>
            <w:proofErr w:type="spellStart"/>
            <w:r>
              <w:t>orthophoto</w:t>
            </w:r>
            <w:proofErr w:type="spellEnd"/>
            <w:r>
              <w:t xml:space="preserve"> been taken?</w:t>
            </w:r>
          </w:p>
          <w:p w:rsidR="0091180B" w:rsidRDefault="0091180B" w:rsidP="00A9350B">
            <w:r>
              <w:t>Give a reason for your answer.</w:t>
            </w:r>
          </w:p>
        </w:tc>
        <w:tc>
          <w:tcPr>
            <w:tcW w:w="850" w:type="dxa"/>
          </w:tcPr>
          <w:p w:rsidR="00FB043C" w:rsidRDefault="00FB043C" w:rsidP="00A9350B">
            <w:r>
              <w:t>(1x</w:t>
            </w:r>
            <w:r w:rsidR="0091180B">
              <w:t>2</w:t>
            </w:r>
            <w:r>
              <w:t>)</w:t>
            </w:r>
          </w:p>
        </w:tc>
        <w:tc>
          <w:tcPr>
            <w:tcW w:w="487" w:type="dxa"/>
          </w:tcPr>
          <w:p w:rsidR="00FB043C" w:rsidRDefault="00FB043C" w:rsidP="00A9350B">
            <w:r>
              <w:t>(</w:t>
            </w:r>
            <w:r w:rsidR="0091180B">
              <w:t>2</w:t>
            </w:r>
            <w:r>
              <w:t>)</w:t>
            </w:r>
          </w:p>
        </w:tc>
      </w:tr>
      <w:tr w:rsidR="00FB043C" w:rsidTr="00A9350B">
        <w:tc>
          <w:tcPr>
            <w:tcW w:w="817" w:type="dxa"/>
          </w:tcPr>
          <w:p w:rsidR="00FB043C" w:rsidRDefault="00FB043C" w:rsidP="00A9350B">
            <w:r>
              <w:t>1.3.5</w:t>
            </w:r>
          </w:p>
        </w:tc>
        <w:tc>
          <w:tcPr>
            <w:tcW w:w="7088" w:type="dxa"/>
          </w:tcPr>
          <w:p w:rsidR="0091180B" w:rsidRDefault="0091180B" w:rsidP="00A9350B">
            <w:pPr>
              <w:tabs>
                <w:tab w:val="left" w:pos="709"/>
                <w:tab w:val="right" w:pos="10206"/>
              </w:tabs>
              <w:ind w:right="-330"/>
            </w:pPr>
            <w:r>
              <w:t xml:space="preserve">Describe the slope of the residential area of </w:t>
            </w:r>
            <w:proofErr w:type="spellStart"/>
            <w:r>
              <w:t>Volksrust</w:t>
            </w:r>
            <w:proofErr w:type="spellEnd"/>
            <w:r>
              <w:t xml:space="preserve"> on the </w:t>
            </w:r>
            <w:proofErr w:type="spellStart"/>
            <w:r>
              <w:t>orthophoto</w:t>
            </w:r>
            <w:proofErr w:type="spellEnd"/>
            <w:r>
              <w:t xml:space="preserve"> map.</w:t>
            </w:r>
          </w:p>
          <w:p w:rsidR="00FB043C" w:rsidRDefault="0091180B" w:rsidP="00A9350B">
            <w:pPr>
              <w:tabs>
                <w:tab w:val="left" w:pos="709"/>
                <w:tab w:val="right" w:pos="10206"/>
              </w:tabs>
              <w:ind w:right="-330"/>
            </w:pPr>
            <w:r>
              <w:t xml:space="preserve">Give a reason for your answer. </w:t>
            </w:r>
          </w:p>
        </w:tc>
        <w:tc>
          <w:tcPr>
            <w:tcW w:w="850" w:type="dxa"/>
          </w:tcPr>
          <w:p w:rsidR="00FB043C" w:rsidRDefault="00FB043C" w:rsidP="00A9350B">
            <w:r>
              <w:t>(1x2)</w:t>
            </w:r>
            <w:r w:rsidR="00A95F6A">
              <w:t xml:space="preserve"> </w:t>
            </w:r>
            <w:r w:rsidR="0091180B">
              <w:t>+ (1x2)</w:t>
            </w:r>
          </w:p>
        </w:tc>
        <w:tc>
          <w:tcPr>
            <w:tcW w:w="487" w:type="dxa"/>
          </w:tcPr>
          <w:p w:rsidR="00FB043C" w:rsidRDefault="00FB043C" w:rsidP="00A9350B">
            <w:r>
              <w:t>(</w:t>
            </w:r>
            <w:r w:rsidR="0091180B">
              <w:t>4</w:t>
            </w:r>
            <w:r>
              <w:t>)</w:t>
            </w:r>
          </w:p>
        </w:tc>
      </w:tr>
      <w:tr w:rsidR="00FB043C" w:rsidTr="00A9350B">
        <w:tc>
          <w:tcPr>
            <w:tcW w:w="817" w:type="dxa"/>
          </w:tcPr>
          <w:p w:rsidR="00FB043C" w:rsidRDefault="00FB043C" w:rsidP="00A9350B">
            <w:r>
              <w:t>1.3.6</w:t>
            </w:r>
          </w:p>
        </w:tc>
        <w:tc>
          <w:tcPr>
            <w:tcW w:w="7088" w:type="dxa"/>
          </w:tcPr>
          <w:p w:rsidR="00A95F6A" w:rsidRDefault="00A95F6A" w:rsidP="00A9350B">
            <w:r>
              <w:t xml:space="preserve">Describe the slope on the </w:t>
            </w:r>
            <w:proofErr w:type="spellStart"/>
            <w:r>
              <w:t>orthophoto</w:t>
            </w:r>
            <w:proofErr w:type="spellEnd"/>
            <w:r>
              <w:t xml:space="preserve"> map in block E5.</w:t>
            </w:r>
          </w:p>
        </w:tc>
        <w:tc>
          <w:tcPr>
            <w:tcW w:w="850" w:type="dxa"/>
          </w:tcPr>
          <w:p w:rsidR="00FB043C" w:rsidRDefault="00FB043C" w:rsidP="00A9350B">
            <w:r>
              <w:t>(</w:t>
            </w:r>
            <w:r w:rsidR="00A95F6A">
              <w:t>1</w:t>
            </w:r>
            <w:r>
              <w:t>x</w:t>
            </w:r>
            <w:r w:rsidR="00A95F6A">
              <w:t>1</w:t>
            </w:r>
            <w:r>
              <w:t>)</w:t>
            </w:r>
          </w:p>
        </w:tc>
        <w:tc>
          <w:tcPr>
            <w:tcW w:w="487" w:type="dxa"/>
          </w:tcPr>
          <w:p w:rsidR="00FB043C" w:rsidRDefault="00FB043C" w:rsidP="00A9350B">
            <w:r>
              <w:t>(</w:t>
            </w:r>
            <w:r w:rsidR="00A95F6A">
              <w:t>1</w:t>
            </w:r>
            <w:r>
              <w:t>)</w:t>
            </w:r>
          </w:p>
        </w:tc>
      </w:tr>
      <w:tr w:rsidR="00FB043C" w:rsidTr="00A9350B">
        <w:tc>
          <w:tcPr>
            <w:tcW w:w="817" w:type="dxa"/>
          </w:tcPr>
          <w:p w:rsidR="00FB043C" w:rsidRDefault="00FB043C" w:rsidP="00A9350B">
            <w:r>
              <w:t>1.3.7</w:t>
            </w:r>
          </w:p>
        </w:tc>
        <w:tc>
          <w:tcPr>
            <w:tcW w:w="7088" w:type="dxa"/>
          </w:tcPr>
          <w:p w:rsidR="00FB043C" w:rsidRDefault="00A95F6A" w:rsidP="00A9350B">
            <w:r>
              <w:t xml:space="preserve">Which factors favoured the industrial development in block E7 on the topographic map (or in block A/B 5 on the </w:t>
            </w:r>
            <w:proofErr w:type="spellStart"/>
            <w:r>
              <w:t>orthophoto</w:t>
            </w:r>
            <w:proofErr w:type="spellEnd"/>
            <w:r>
              <w:t xml:space="preserve"> map)</w:t>
            </w:r>
          </w:p>
        </w:tc>
        <w:tc>
          <w:tcPr>
            <w:tcW w:w="850" w:type="dxa"/>
          </w:tcPr>
          <w:p w:rsidR="00FB043C" w:rsidRDefault="00FB043C" w:rsidP="00A9350B">
            <w:r>
              <w:t>(1x</w:t>
            </w:r>
            <w:r w:rsidR="00A95F6A">
              <w:t>3</w:t>
            </w:r>
            <w:r>
              <w:t>)</w:t>
            </w:r>
          </w:p>
        </w:tc>
        <w:tc>
          <w:tcPr>
            <w:tcW w:w="487" w:type="dxa"/>
          </w:tcPr>
          <w:p w:rsidR="00FB043C" w:rsidRDefault="00FB043C" w:rsidP="00A9350B">
            <w:r>
              <w:t>(</w:t>
            </w:r>
            <w:r w:rsidR="00A95F6A">
              <w:t>3</w:t>
            </w:r>
            <w:r>
              <w:t>)</w:t>
            </w:r>
          </w:p>
        </w:tc>
      </w:tr>
    </w:tbl>
    <w:p w:rsidR="00FB043C" w:rsidRPr="00BD37C4" w:rsidRDefault="00FB043C" w:rsidP="00FB043C">
      <w:pPr>
        <w:rPr>
          <w:b/>
        </w:rPr>
      </w:pPr>
      <w:r w:rsidRPr="00BD37C4">
        <w:rPr>
          <w:b/>
        </w:rPr>
        <w:tab/>
      </w:r>
      <w:r w:rsidRPr="00BD37C4">
        <w:rPr>
          <w:b/>
        </w:rPr>
        <w:tab/>
      </w:r>
      <w:r w:rsidRPr="00BD37C4">
        <w:rPr>
          <w:b/>
        </w:rPr>
        <w:tab/>
      </w:r>
      <w:r w:rsidRPr="00BD37C4">
        <w:rPr>
          <w:b/>
        </w:rPr>
        <w:tab/>
      </w:r>
      <w:r w:rsidRPr="00BD37C4">
        <w:rPr>
          <w:b/>
        </w:rPr>
        <w:tab/>
      </w:r>
      <w:r w:rsidRPr="00BD37C4">
        <w:rPr>
          <w:b/>
        </w:rPr>
        <w:tab/>
      </w:r>
      <w:r w:rsidRPr="00BD37C4">
        <w:rPr>
          <w:b/>
        </w:rPr>
        <w:tab/>
      </w:r>
      <w:r w:rsidRPr="00BD37C4">
        <w:rPr>
          <w:b/>
        </w:rPr>
        <w:tab/>
      </w:r>
      <w:r w:rsidRPr="00BD37C4">
        <w:rPr>
          <w:b/>
        </w:rPr>
        <w:tab/>
      </w:r>
      <w:r w:rsidRPr="00BD37C4">
        <w:rPr>
          <w:b/>
        </w:rPr>
        <w:tab/>
      </w:r>
      <w:r w:rsidRPr="00BD37C4">
        <w:rPr>
          <w:b/>
        </w:rPr>
        <w:tab/>
      </w:r>
      <w:r w:rsidRPr="00BD37C4">
        <w:rPr>
          <w:b/>
        </w:rPr>
        <w:tab/>
        <w:t>[15]</w:t>
      </w:r>
    </w:p>
    <w:sectPr w:rsidR="00FB043C" w:rsidRPr="00BD37C4" w:rsidSect="007A02E2">
      <w:pgSz w:w="11906" w:h="16838"/>
      <w:pgMar w:top="1440" w:right="1440" w:bottom="1134" w:left="1440"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FD11E0"/>
    <w:multiLevelType w:val="multilevel"/>
    <w:tmpl w:val="FA70680C"/>
    <w:lvl w:ilvl="0">
      <w:start w:val="1"/>
      <w:numFmt w:val="upperLetter"/>
      <w:lvlText w:val="%1."/>
      <w:lvlJc w:val="left"/>
      <w:pPr>
        <w:ind w:left="927"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 w15:restartNumberingAfterBreak="0">
    <w:nsid w:val="13862905"/>
    <w:multiLevelType w:val="hybridMultilevel"/>
    <w:tmpl w:val="E38AD878"/>
    <w:lvl w:ilvl="0" w:tplc="1C090015">
      <w:start w:val="1"/>
      <w:numFmt w:val="upperLetter"/>
      <w:lvlText w:val="%1."/>
      <w:lvlJc w:val="left"/>
      <w:pPr>
        <w:ind w:left="1043" w:hanging="360"/>
      </w:pPr>
    </w:lvl>
    <w:lvl w:ilvl="1" w:tplc="1C090019" w:tentative="1">
      <w:start w:val="1"/>
      <w:numFmt w:val="lowerLetter"/>
      <w:lvlText w:val="%2."/>
      <w:lvlJc w:val="left"/>
      <w:pPr>
        <w:ind w:left="1763" w:hanging="360"/>
      </w:pPr>
    </w:lvl>
    <w:lvl w:ilvl="2" w:tplc="1C09001B" w:tentative="1">
      <w:start w:val="1"/>
      <w:numFmt w:val="lowerRoman"/>
      <w:lvlText w:val="%3."/>
      <w:lvlJc w:val="right"/>
      <w:pPr>
        <w:ind w:left="2483" w:hanging="180"/>
      </w:pPr>
    </w:lvl>
    <w:lvl w:ilvl="3" w:tplc="1C09000F" w:tentative="1">
      <w:start w:val="1"/>
      <w:numFmt w:val="decimal"/>
      <w:lvlText w:val="%4."/>
      <w:lvlJc w:val="left"/>
      <w:pPr>
        <w:ind w:left="3203" w:hanging="360"/>
      </w:pPr>
    </w:lvl>
    <w:lvl w:ilvl="4" w:tplc="1C090019" w:tentative="1">
      <w:start w:val="1"/>
      <w:numFmt w:val="lowerLetter"/>
      <w:lvlText w:val="%5."/>
      <w:lvlJc w:val="left"/>
      <w:pPr>
        <w:ind w:left="3923" w:hanging="360"/>
      </w:pPr>
    </w:lvl>
    <w:lvl w:ilvl="5" w:tplc="1C09001B" w:tentative="1">
      <w:start w:val="1"/>
      <w:numFmt w:val="lowerRoman"/>
      <w:lvlText w:val="%6."/>
      <w:lvlJc w:val="right"/>
      <w:pPr>
        <w:ind w:left="4643" w:hanging="180"/>
      </w:pPr>
    </w:lvl>
    <w:lvl w:ilvl="6" w:tplc="1C09000F" w:tentative="1">
      <w:start w:val="1"/>
      <w:numFmt w:val="decimal"/>
      <w:lvlText w:val="%7."/>
      <w:lvlJc w:val="left"/>
      <w:pPr>
        <w:ind w:left="5363" w:hanging="360"/>
      </w:pPr>
    </w:lvl>
    <w:lvl w:ilvl="7" w:tplc="1C090019" w:tentative="1">
      <w:start w:val="1"/>
      <w:numFmt w:val="lowerLetter"/>
      <w:lvlText w:val="%8."/>
      <w:lvlJc w:val="left"/>
      <w:pPr>
        <w:ind w:left="6083" w:hanging="360"/>
      </w:pPr>
    </w:lvl>
    <w:lvl w:ilvl="8" w:tplc="1C09001B" w:tentative="1">
      <w:start w:val="1"/>
      <w:numFmt w:val="lowerRoman"/>
      <w:lvlText w:val="%9."/>
      <w:lvlJc w:val="right"/>
      <w:pPr>
        <w:ind w:left="6803" w:hanging="180"/>
      </w:pPr>
    </w:lvl>
  </w:abstractNum>
  <w:abstractNum w:abstractNumId="2" w15:restartNumberingAfterBreak="0">
    <w:nsid w:val="1AF7192E"/>
    <w:multiLevelType w:val="multilevel"/>
    <w:tmpl w:val="D63A2FD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C3E1A5F"/>
    <w:multiLevelType w:val="multilevel"/>
    <w:tmpl w:val="D63A2FD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0C155DF"/>
    <w:multiLevelType w:val="hybridMultilevel"/>
    <w:tmpl w:val="4120F8D8"/>
    <w:lvl w:ilvl="0" w:tplc="1C090015">
      <w:start w:val="1"/>
      <w:numFmt w:val="upperLetter"/>
      <w:lvlText w:val="%1."/>
      <w:lvlJc w:val="left"/>
      <w:pPr>
        <w:ind w:left="1080" w:hanging="360"/>
      </w:p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5" w15:restartNumberingAfterBreak="0">
    <w:nsid w:val="21ED4C82"/>
    <w:multiLevelType w:val="hybridMultilevel"/>
    <w:tmpl w:val="B6AEB944"/>
    <w:lvl w:ilvl="0" w:tplc="1C090015">
      <w:start w:val="1"/>
      <w:numFmt w:val="upperLetter"/>
      <w:lvlText w:val="%1."/>
      <w:lvlJc w:val="left"/>
      <w:pPr>
        <w:ind w:left="1043" w:hanging="360"/>
      </w:pPr>
    </w:lvl>
    <w:lvl w:ilvl="1" w:tplc="1C090019" w:tentative="1">
      <w:start w:val="1"/>
      <w:numFmt w:val="lowerLetter"/>
      <w:lvlText w:val="%2."/>
      <w:lvlJc w:val="left"/>
      <w:pPr>
        <w:ind w:left="1763" w:hanging="360"/>
      </w:pPr>
    </w:lvl>
    <w:lvl w:ilvl="2" w:tplc="1C09001B" w:tentative="1">
      <w:start w:val="1"/>
      <w:numFmt w:val="lowerRoman"/>
      <w:lvlText w:val="%3."/>
      <w:lvlJc w:val="right"/>
      <w:pPr>
        <w:ind w:left="2483" w:hanging="180"/>
      </w:pPr>
    </w:lvl>
    <w:lvl w:ilvl="3" w:tplc="1C09000F" w:tentative="1">
      <w:start w:val="1"/>
      <w:numFmt w:val="decimal"/>
      <w:lvlText w:val="%4."/>
      <w:lvlJc w:val="left"/>
      <w:pPr>
        <w:ind w:left="3203" w:hanging="360"/>
      </w:pPr>
    </w:lvl>
    <w:lvl w:ilvl="4" w:tplc="1C090019" w:tentative="1">
      <w:start w:val="1"/>
      <w:numFmt w:val="lowerLetter"/>
      <w:lvlText w:val="%5."/>
      <w:lvlJc w:val="left"/>
      <w:pPr>
        <w:ind w:left="3923" w:hanging="360"/>
      </w:pPr>
    </w:lvl>
    <w:lvl w:ilvl="5" w:tplc="1C09001B" w:tentative="1">
      <w:start w:val="1"/>
      <w:numFmt w:val="lowerRoman"/>
      <w:lvlText w:val="%6."/>
      <w:lvlJc w:val="right"/>
      <w:pPr>
        <w:ind w:left="4643" w:hanging="180"/>
      </w:pPr>
    </w:lvl>
    <w:lvl w:ilvl="6" w:tplc="1C09000F" w:tentative="1">
      <w:start w:val="1"/>
      <w:numFmt w:val="decimal"/>
      <w:lvlText w:val="%7."/>
      <w:lvlJc w:val="left"/>
      <w:pPr>
        <w:ind w:left="5363" w:hanging="360"/>
      </w:pPr>
    </w:lvl>
    <w:lvl w:ilvl="7" w:tplc="1C090019" w:tentative="1">
      <w:start w:val="1"/>
      <w:numFmt w:val="lowerLetter"/>
      <w:lvlText w:val="%8."/>
      <w:lvlJc w:val="left"/>
      <w:pPr>
        <w:ind w:left="6083" w:hanging="360"/>
      </w:pPr>
    </w:lvl>
    <w:lvl w:ilvl="8" w:tplc="1C09001B" w:tentative="1">
      <w:start w:val="1"/>
      <w:numFmt w:val="lowerRoman"/>
      <w:lvlText w:val="%9."/>
      <w:lvlJc w:val="right"/>
      <w:pPr>
        <w:ind w:left="6803" w:hanging="180"/>
      </w:pPr>
    </w:lvl>
  </w:abstractNum>
  <w:abstractNum w:abstractNumId="6" w15:restartNumberingAfterBreak="0">
    <w:nsid w:val="23D736DE"/>
    <w:multiLevelType w:val="multilevel"/>
    <w:tmpl w:val="582AB578"/>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2488338E"/>
    <w:multiLevelType w:val="hybridMultilevel"/>
    <w:tmpl w:val="F2BCCFBE"/>
    <w:lvl w:ilvl="0" w:tplc="1C090015">
      <w:start w:val="1"/>
      <w:numFmt w:val="upperLetter"/>
      <w:lvlText w:val="%1."/>
      <w:lvlJc w:val="left"/>
      <w:pPr>
        <w:ind w:left="1080" w:hanging="360"/>
      </w:p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8" w15:restartNumberingAfterBreak="0">
    <w:nsid w:val="2CB43DAB"/>
    <w:multiLevelType w:val="hybridMultilevel"/>
    <w:tmpl w:val="2EF03826"/>
    <w:lvl w:ilvl="0" w:tplc="1C090015">
      <w:start w:val="1"/>
      <w:numFmt w:val="upperLetter"/>
      <w:lvlText w:val="%1."/>
      <w:lvlJc w:val="left"/>
      <w:pPr>
        <w:ind w:left="1043" w:hanging="360"/>
      </w:pPr>
    </w:lvl>
    <w:lvl w:ilvl="1" w:tplc="1C090019" w:tentative="1">
      <w:start w:val="1"/>
      <w:numFmt w:val="lowerLetter"/>
      <w:lvlText w:val="%2."/>
      <w:lvlJc w:val="left"/>
      <w:pPr>
        <w:ind w:left="1763" w:hanging="360"/>
      </w:pPr>
    </w:lvl>
    <w:lvl w:ilvl="2" w:tplc="1C09001B" w:tentative="1">
      <w:start w:val="1"/>
      <w:numFmt w:val="lowerRoman"/>
      <w:lvlText w:val="%3."/>
      <w:lvlJc w:val="right"/>
      <w:pPr>
        <w:ind w:left="2483" w:hanging="180"/>
      </w:pPr>
    </w:lvl>
    <w:lvl w:ilvl="3" w:tplc="1C09000F" w:tentative="1">
      <w:start w:val="1"/>
      <w:numFmt w:val="decimal"/>
      <w:lvlText w:val="%4."/>
      <w:lvlJc w:val="left"/>
      <w:pPr>
        <w:ind w:left="3203" w:hanging="360"/>
      </w:pPr>
    </w:lvl>
    <w:lvl w:ilvl="4" w:tplc="1C090019" w:tentative="1">
      <w:start w:val="1"/>
      <w:numFmt w:val="lowerLetter"/>
      <w:lvlText w:val="%5."/>
      <w:lvlJc w:val="left"/>
      <w:pPr>
        <w:ind w:left="3923" w:hanging="360"/>
      </w:pPr>
    </w:lvl>
    <w:lvl w:ilvl="5" w:tplc="1C09001B" w:tentative="1">
      <w:start w:val="1"/>
      <w:numFmt w:val="lowerRoman"/>
      <w:lvlText w:val="%6."/>
      <w:lvlJc w:val="right"/>
      <w:pPr>
        <w:ind w:left="4643" w:hanging="180"/>
      </w:pPr>
    </w:lvl>
    <w:lvl w:ilvl="6" w:tplc="1C09000F" w:tentative="1">
      <w:start w:val="1"/>
      <w:numFmt w:val="decimal"/>
      <w:lvlText w:val="%7."/>
      <w:lvlJc w:val="left"/>
      <w:pPr>
        <w:ind w:left="5363" w:hanging="360"/>
      </w:pPr>
    </w:lvl>
    <w:lvl w:ilvl="7" w:tplc="1C090019" w:tentative="1">
      <w:start w:val="1"/>
      <w:numFmt w:val="lowerLetter"/>
      <w:lvlText w:val="%8."/>
      <w:lvlJc w:val="left"/>
      <w:pPr>
        <w:ind w:left="6083" w:hanging="360"/>
      </w:pPr>
    </w:lvl>
    <w:lvl w:ilvl="8" w:tplc="1C09001B" w:tentative="1">
      <w:start w:val="1"/>
      <w:numFmt w:val="lowerRoman"/>
      <w:lvlText w:val="%9."/>
      <w:lvlJc w:val="right"/>
      <w:pPr>
        <w:ind w:left="6803" w:hanging="180"/>
      </w:pPr>
    </w:lvl>
  </w:abstractNum>
  <w:abstractNum w:abstractNumId="9" w15:restartNumberingAfterBreak="0">
    <w:nsid w:val="310F4CBE"/>
    <w:multiLevelType w:val="hybridMultilevel"/>
    <w:tmpl w:val="D2EAFBDE"/>
    <w:lvl w:ilvl="0" w:tplc="1C090015">
      <w:start w:val="1"/>
      <w:numFmt w:val="upperLetter"/>
      <w:lvlText w:val="%1."/>
      <w:lvlJc w:val="left"/>
      <w:pPr>
        <w:ind w:left="752" w:hanging="360"/>
      </w:p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0" w15:restartNumberingAfterBreak="0">
    <w:nsid w:val="31DD363C"/>
    <w:multiLevelType w:val="multilevel"/>
    <w:tmpl w:val="D63A2FD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AC31146"/>
    <w:multiLevelType w:val="hybridMultilevel"/>
    <w:tmpl w:val="D812DB52"/>
    <w:lvl w:ilvl="0" w:tplc="1C090015">
      <w:start w:val="1"/>
      <w:numFmt w:val="upperLetter"/>
      <w:lvlText w:val="%1."/>
      <w:lvlJc w:val="left"/>
      <w:pPr>
        <w:ind w:left="1043" w:hanging="360"/>
      </w:pPr>
    </w:lvl>
    <w:lvl w:ilvl="1" w:tplc="1C090019" w:tentative="1">
      <w:start w:val="1"/>
      <w:numFmt w:val="lowerLetter"/>
      <w:lvlText w:val="%2."/>
      <w:lvlJc w:val="left"/>
      <w:pPr>
        <w:ind w:left="1763" w:hanging="360"/>
      </w:pPr>
    </w:lvl>
    <w:lvl w:ilvl="2" w:tplc="1C09001B" w:tentative="1">
      <w:start w:val="1"/>
      <w:numFmt w:val="lowerRoman"/>
      <w:lvlText w:val="%3."/>
      <w:lvlJc w:val="right"/>
      <w:pPr>
        <w:ind w:left="2483" w:hanging="180"/>
      </w:pPr>
    </w:lvl>
    <w:lvl w:ilvl="3" w:tplc="1C09000F" w:tentative="1">
      <w:start w:val="1"/>
      <w:numFmt w:val="decimal"/>
      <w:lvlText w:val="%4."/>
      <w:lvlJc w:val="left"/>
      <w:pPr>
        <w:ind w:left="3203" w:hanging="360"/>
      </w:pPr>
    </w:lvl>
    <w:lvl w:ilvl="4" w:tplc="1C090019" w:tentative="1">
      <w:start w:val="1"/>
      <w:numFmt w:val="lowerLetter"/>
      <w:lvlText w:val="%5."/>
      <w:lvlJc w:val="left"/>
      <w:pPr>
        <w:ind w:left="3923" w:hanging="360"/>
      </w:pPr>
    </w:lvl>
    <w:lvl w:ilvl="5" w:tplc="1C09001B" w:tentative="1">
      <w:start w:val="1"/>
      <w:numFmt w:val="lowerRoman"/>
      <w:lvlText w:val="%6."/>
      <w:lvlJc w:val="right"/>
      <w:pPr>
        <w:ind w:left="4643" w:hanging="180"/>
      </w:pPr>
    </w:lvl>
    <w:lvl w:ilvl="6" w:tplc="1C09000F" w:tentative="1">
      <w:start w:val="1"/>
      <w:numFmt w:val="decimal"/>
      <w:lvlText w:val="%7."/>
      <w:lvlJc w:val="left"/>
      <w:pPr>
        <w:ind w:left="5363" w:hanging="360"/>
      </w:pPr>
    </w:lvl>
    <w:lvl w:ilvl="7" w:tplc="1C090019" w:tentative="1">
      <w:start w:val="1"/>
      <w:numFmt w:val="lowerLetter"/>
      <w:lvlText w:val="%8."/>
      <w:lvlJc w:val="left"/>
      <w:pPr>
        <w:ind w:left="6083" w:hanging="360"/>
      </w:pPr>
    </w:lvl>
    <w:lvl w:ilvl="8" w:tplc="1C09001B" w:tentative="1">
      <w:start w:val="1"/>
      <w:numFmt w:val="lowerRoman"/>
      <w:lvlText w:val="%9."/>
      <w:lvlJc w:val="right"/>
      <w:pPr>
        <w:ind w:left="6803" w:hanging="180"/>
      </w:pPr>
    </w:lvl>
  </w:abstractNum>
  <w:abstractNum w:abstractNumId="12" w15:restartNumberingAfterBreak="0">
    <w:nsid w:val="41A93F09"/>
    <w:multiLevelType w:val="hybridMultilevel"/>
    <w:tmpl w:val="DC149DAE"/>
    <w:lvl w:ilvl="0" w:tplc="1C090015">
      <w:start w:val="1"/>
      <w:numFmt w:val="upperLetter"/>
      <w:lvlText w:val="%1."/>
      <w:lvlJc w:val="left"/>
      <w:pPr>
        <w:ind w:left="1043" w:hanging="360"/>
      </w:pPr>
    </w:lvl>
    <w:lvl w:ilvl="1" w:tplc="1C090019" w:tentative="1">
      <w:start w:val="1"/>
      <w:numFmt w:val="lowerLetter"/>
      <w:lvlText w:val="%2."/>
      <w:lvlJc w:val="left"/>
      <w:pPr>
        <w:ind w:left="1763" w:hanging="360"/>
      </w:pPr>
    </w:lvl>
    <w:lvl w:ilvl="2" w:tplc="1C09001B" w:tentative="1">
      <w:start w:val="1"/>
      <w:numFmt w:val="lowerRoman"/>
      <w:lvlText w:val="%3."/>
      <w:lvlJc w:val="right"/>
      <w:pPr>
        <w:ind w:left="2483" w:hanging="180"/>
      </w:pPr>
    </w:lvl>
    <w:lvl w:ilvl="3" w:tplc="1C09000F" w:tentative="1">
      <w:start w:val="1"/>
      <w:numFmt w:val="decimal"/>
      <w:lvlText w:val="%4."/>
      <w:lvlJc w:val="left"/>
      <w:pPr>
        <w:ind w:left="3203" w:hanging="360"/>
      </w:pPr>
    </w:lvl>
    <w:lvl w:ilvl="4" w:tplc="1C090019" w:tentative="1">
      <w:start w:val="1"/>
      <w:numFmt w:val="lowerLetter"/>
      <w:lvlText w:val="%5."/>
      <w:lvlJc w:val="left"/>
      <w:pPr>
        <w:ind w:left="3923" w:hanging="360"/>
      </w:pPr>
    </w:lvl>
    <w:lvl w:ilvl="5" w:tplc="1C09001B" w:tentative="1">
      <w:start w:val="1"/>
      <w:numFmt w:val="lowerRoman"/>
      <w:lvlText w:val="%6."/>
      <w:lvlJc w:val="right"/>
      <w:pPr>
        <w:ind w:left="4643" w:hanging="180"/>
      </w:pPr>
    </w:lvl>
    <w:lvl w:ilvl="6" w:tplc="1C09000F" w:tentative="1">
      <w:start w:val="1"/>
      <w:numFmt w:val="decimal"/>
      <w:lvlText w:val="%7."/>
      <w:lvlJc w:val="left"/>
      <w:pPr>
        <w:ind w:left="5363" w:hanging="360"/>
      </w:pPr>
    </w:lvl>
    <w:lvl w:ilvl="7" w:tplc="1C090019" w:tentative="1">
      <w:start w:val="1"/>
      <w:numFmt w:val="lowerLetter"/>
      <w:lvlText w:val="%8."/>
      <w:lvlJc w:val="left"/>
      <w:pPr>
        <w:ind w:left="6083" w:hanging="360"/>
      </w:pPr>
    </w:lvl>
    <w:lvl w:ilvl="8" w:tplc="1C09001B" w:tentative="1">
      <w:start w:val="1"/>
      <w:numFmt w:val="lowerRoman"/>
      <w:lvlText w:val="%9."/>
      <w:lvlJc w:val="right"/>
      <w:pPr>
        <w:ind w:left="6803" w:hanging="180"/>
      </w:pPr>
    </w:lvl>
  </w:abstractNum>
  <w:abstractNum w:abstractNumId="13" w15:restartNumberingAfterBreak="0">
    <w:nsid w:val="42782F01"/>
    <w:multiLevelType w:val="multilevel"/>
    <w:tmpl w:val="D63A2FD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90F054C"/>
    <w:multiLevelType w:val="multilevel"/>
    <w:tmpl w:val="D63A2FD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51F7437B"/>
    <w:multiLevelType w:val="hybridMultilevel"/>
    <w:tmpl w:val="2D4AC076"/>
    <w:lvl w:ilvl="0" w:tplc="1C090015">
      <w:start w:val="1"/>
      <w:numFmt w:val="upperLetter"/>
      <w:lvlText w:val="%1."/>
      <w:lvlJc w:val="left"/>
      <w:pPr>
        <w:ind w:left="1080" w:hanging="360"/>
      </w:p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6" w15:restartNumberingAfterBreak="0">
    <w:nsid w:val="5297258A"/>
    <w:multiLevelType w:val="multilevel"/>
    <w:tmpl w:val="C09A59AA"/>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7" w15:restartNumberingAfterBreak="0">
    <w:nsid w:val="58113C21"/>
    <w:multiLevelType w:val="multilevel"/>
    <w:tmpl w:val="F38CCE50"/>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5AC45626"/>
    <w:multiLevelType w:val="multilevel"/>
    <w:tmpl w:val="D63A2FD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5C2C5CED"/>
    <w:multiLevelType w:val="hybridMultilevel"/>
    <w:tmpl w:val="9A7C2DE0"/>
    <w:lvl w:ilvl="0" w:tplc="1C090015">
      <w:start w:val="1"/>
      <w:numFmt w:val="upperLetter"/>
      <w:lvlText w:val="%1."/>
      <w:lvlJc w:val="left"/>
      <w:pPr>
        <w:ind w:left="1080" w:hanging="360"/>
      </w:p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20" w15:restartNumberingAfterBreak="0">
    <w:nsid w:val="5FA630B5"/>
    <w:multiLevelType w:val="hybridMultilevel"/>
    <w:tmpl w:val="A0CA0270"/>
    <w:lvl w:ilvl="0" w:tplc="1C090015">
      <w:start w:val="1"/>
      <w:numFmt w:val="upperLetter"/>
      <w:lvlText w:val="%1."/>
      <w:lvlJc w:val="left"/>
      <w:pPr>
        <w:ind w:left="1080" w:hanging="360"/>
      </w:p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21" w15:restartNumberingAfterBreak="0">
    <w:nsid w:val="6861195E"/>
    <w:multiLevelType w:val="multilevel"/>
    <w:tmpl w:val="C6D0BDF6"/>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2" w15:restartNumberingAfterBreak="0">
    <w:nsid w:val="694C4E7E"/>
    <w:multiLevelType w:val="hybridMultilevel"/>
    <w:tmpl w:val="EF0C390A"/>
    <w:lvl w:ilvl="0" w:tplc="1C090015">
      <w:start w:val="1"/>
      <w:numFmt w:val="upperLetter"/>
      <w:lvlText w:val="%1."/>
      <w:lvlJc w:val="left"/>
      <w:pPr>
        <w:ind w:left="1080" w:hanging="360"/>
      </w:p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23" w15:restartNumberingAfterBreak="0">
    <w:nsid w:val="69F406DA"/>
    <w:multiLevelType w:val="hybridMultilevel"/>
    <w:tmpl w:val="287C9622"/>
    <w:lvl w:ilvl="0" w:tplc="1C090015">
      <w:start w:val="1"/>
      <w:numFmt w:val="upperLetter"/>
      <w:lvlText w:val="%1."/>
      <w:lvlJc w:val="left"/>
      <w:pPr>
        <w:ind w:left="1080" w:hanging="360"/>
      </w:p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24" w15:restartNumberingAfterBreak="0">
    <w:nsid w:val="6C6A5EDB"/>
    <w:multiLevelType w:val="multilevel"/>
    <w:tmpl w:val="D63A2FD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CF25BC5"/>
    <w:multiLevelType w:val="multilevel"/>
    <w:tmpl w:val="D63A2FD4"/>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FFA175D"/>
    <w:multiLevelType w:val="multilevel"/>
    <w:tmpl w:val="FF76E686"/>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7" w15:restartNumberingAfterBreak="0">
    <w:nsid w:val="74360B5E"/>
    <w:multiLevelType w:val="hybridMultilevel"/>
    <w:tmpl w:val="7D7C5ECC"/>
    <w:lvl w:ilvl="0" w:tplc="1C090015">
      <w:start w:val="1"/>
      <w:numFmt w:val="upperLetter"/>
      <w:lvlText w:val="%1."/>
      <w:lvlJc w:val="left"/>
      <w:pPr>
        <w:ind w:left="1043" w:hanging="360"/>
      </w:pPr>
    </w:lvl>
    <w:lvl w:ilvl="1" w:tplc="1C090019" w:tentative="1">
      <w:start w:val="1"/>
      <w:numFmt w:val="lowerLetter"/>
      <w:lvlText w:val="%2."/>
      <w:lvlJc w:val="left"/>
      <w:pPr>
        <w:ind w:left="1763" w:hanging="360"/>
      </w:pPr>
    </w:lvl>
    <w:lvl w:ilvl="2" w:tplc="1C09001B" w:tentative="1">
      <w:start w:val="1"/>
      <w:numFmt w:val="lowerRoman"/>
      <w:lvlText w:val="%3."/>
      <w:lvlJc w:val="right"/>
      <w:pPr>
        <w:ind w:left="2483" w:hanging="180"/>
      </w:pPr>
    </w:lvl>
    <w:lvl w:ilvl="3" w:tplc="1C09000F" w:tentative="1">
      <w:start w:val="1"/>
      <w:numFmt w:val="decimal"/>
      <w:lvlText w:val="%4."/>
      <w:lvlJc w:val="left"/>
      <w:pPr>
        <w:ind w:left="3203" w:hanging="360"/>
      </w:pPr>
    </w:lvl>
    <w:lvl w:ilvl="4" w:tplc="1C090019" w:tentative="1">
      <w:start w:val="1"/>
      <w:numFmt w:val="lowerLetter"/>
      <w:lvlText w:val="%5."/>
      <w:lvlJc w:val="left"/>
      <w:pPr>
        <w:ind w:left="3923" w:hanging="360"/>
      </w:pPr>
    </w:lvl>
    <w:lvl w:ilvl="5" w:tplc="1C09001B" w:tentative="1">
      <w:start w:val="1"/>
      <w:numFmt w:val="lowerRoman"/>
      <w:lvlText w:val="%6."/>
      <w:lvlJc w:val="right"/>
      <w:pPr>
        <w:ind w:left="4643" w:hanging="180"/>
      </w:pPr>
    </w:lvl>
    <w:lvl w:ilvl="6" w:tplc="1C09000F" w:tentative="1">
      <w:start w:val="1"/>
      <w:numFmt w:val="decimal"/>
      <w:lvlText w:val="%7."/>
      <w:lvlJc w:val="left"/>
      <w:pPr>
        <w:ind w:left="5363" w:hanging="360"/>
      </w:pPr>
    </w:lvl>
    <w:lvl w:ilvl="7" w:tplc="1C090019" w:tentative="1">
      <w:start w:val="1"/>
      <w:numFmt w:val="lowerLetter"/>
      <w:lvlText w:val="%8."/>
      <w:lvlJc w:val="left"/>
      <w:pPr>
        <w:ind w:left="6083" w:hanging="360"/>
      </w:pPr>
    </w:lvl>
    <w:lvl w:ilvl="8" w:tplc="1C09001B" w:tentative="1">
      <w:start w:val="1"/>
      <w:numFmt w:val="lowerRoman"/>
      <w:lvlText w:val="%9."/>
      <w:lvlJc w:val="right"/>
      <w:pPr>
        <w:ind w:left="6803" w:hanging="180"/>
      </w:pPr>
    </w:lvl>
  </w:abstractNum>
  <w:num w:numId="1">
    <w:abstractNumId w:val="16"/>
  </w:num>
  <w:num w:numId="2">
    <w:abstractNumId w:val="17"/>
  </w:num>
  <w:num w:numId="3">
    <w:abstractNumId w:val="26"/>
  </w:num>
  <w:num w:numId="4">
    <w:abstractNumId w:val="21"/>
  </w:num>
  <w:num w:numId="5">
    <w:abstractNumId w:val="0"/>
  </w:num>
  <w:num w:numId="6">
    <w:abstractNumId w:val="6"/>
  </w:num>
  <w:num w:numId="7">
    <w:abstractNumId w:val="3"/>
  </w:num>
  <w:num w:numId="8">
    <w:abstractNumId w:val="10"/>
  </w:num>
  <w:num w:numId="9">
    <w:abstractNumId w:val="18"/>
  </w:num>
  <w:num w:numId="10">
    <w:abstractNumId w:val="2"/>
  </w:num>
  <w:num w:numId="11">
    <w:abstractNumId w:val="13"/>
  </w:num>
  <w:num w:numId="12">
    <w:abstractNumId w:val="24"/>
  </w:num>
  <w:num w:numId="13">
    <w:abstractNumId w:val="14"/>
  </w:num>
  <w:num w:numId="14">
    <w:abstractNumId w:val="25"/>
  </w:num>
  <w:num w:numId="15">
    <w:abstractNumId w:val="9"/>
  </w:num>
  <w:num w:numId="16">
    <w:abstractNumId w:val="1"/>
  </w:num>
  <w:num w:numId="17">
    <w:abstractNumId w:val="27"/>
  </w:num>
  <w:num w:numId="18">
    <w:abstractNumId w:val="8"/>
  </w:num>
  <w:num w:numId="19">
    <w:abstractNumId w:val="15"/>
  </w:num>
  <w:num w:numId="20">
    <w:abstractNumId w:val="23"/>
  </w:num>
  <w:num w:numId="21">
    <w:abstractNumId w:val="12"/>
  </w:num>
  <w:num w:numId="22">
    <w:abstractNumId w:val="11"/>
  </w:num>
  <w:num w:numId="23">
    <w:abstractNumId w:val="5"/>
  </w:num>
  <w:num w:numId="24">
    <w:abstractNumId w:val="4"/>
  </w:num>
  <w:num w:numId="25">
    <w:abstractNumId w:val="7"/>
  </w:num>
  <w:num w:numId="26">
    <w:abstractNumId w:val="20"/>
  </w:num>
  <w:num w:numId="27">
    <w:abstractNumId w:val="22"/>
  </w:num>
  <w:num w:numId="28">
    <w:abstractNumId w:val="19"/>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859"/>
    <w:rsid w:val="000173C6"/>
    <w:rsid w:val="00063C16"/>
    <w:rsid w:val="000B58C0"/>
    <w:rsid w:val="001574EF"/>
    <w:rsid w:val="001726BA"/>
    <w:rsid w:val="00226690"/>
    <w:rsid w:val="002D5D43"/>
    <w:rsid w:val="00367408"/>
    <w:rsid w:val="003933B0"/>
    <w:rsid w:val="003B1DAB"/>
    <w:rsid w:val="003E2C8A"/>
    <w:rsid w:val="003F4545"/>
    <w:rsid w:val="003F52D8"/>
    <w:rsid w:val="004A487F"/>
    <w:rsid w:val="005473A8"/>
    <w:rsid w:val="005958B1"/>
    <w:rsid w:val="0059683A"/>
    <w:rsid w:val="005C34F9"/>
    <w:rsid w:val="005D5961"/>
    <w:rsid w:val="005F78EC"/>
    <w:rsid w:val="00657BB5"/>
    <w:rsid w:val="006B3556"/>
    <w:rsid w:val="006F28FC"/>
    <w:rsid w:val="006F650D"/>
    <w:rsid w:val="00723E33"/>
    <w:rsid w:val="0074155C"/>
    <w:rsid w:val="00772AC2"/>
    <w:rsid w:val="00783202"/>
    <w:rsid w:val="007947A5"/>
    <w:rsid w:val="007A02E2"/>
    <w:rsid w:val="007E5ED0"/>
    <w:rsid w:val="00853FDC"/>
    <w:rsid w:val="008654D5"/>
    <w:rsid w:val="00866E7B"/>
    <w:rsid w:val="008B093B"/>
    <w:rsid w:val="008D4A8F"/>
    <w:rsid w:val="008E1A3E"/>
    <w:rsid w:val="008F2E63"/>
    <w:rsid w:val="009012D2"/>
    <w:rsid w:val="00905B45"/>
    <w:rsid w:val="0091180B"/>
    <w:rsid w:val="00934D1B"/>
    <w:rsid w:val="009C5EE0"/>
    <w:rsid w:val="00A2660D"/>
    <w:rsid w:val="00A91240"/>
    <w:rsid w:val="00A9350B"/>
    <w:rsid w:val="00A936C1"/>
    <w:rsid w:val="00A95F6A"/>
    <w:rsid w:val="00B5488C"/>
    <w:rsid w:val="00B57859"/>
    <w:rsid w:val="00B57BC8"/>
    <w:rsid w:val="00B746AD"/>
    <w:rsid w:val="00BD37C4"/>
    <w:rsid w:val="00C44BD0"/>
    <w:rsid w:val="00C73A72"/>
    <w:rsid w:val="00CC4E17"/>
    <w:rsid w:val="00CF7299"/>
    <w:rsid w:val="00D073ED"/>
    <w:rsid w:val="00D4536B"/>
    <w:rsid w:val="00DC7279"/>
    <w:rsid w:val="00DE27A6"/>
    <w:rsid w:val="00E07AA2"/>
    <w:rsid w:val="00E162A5"/>
    <w:rsid w:val="00E40E4E"/>
    <w:rsid w:val="00EA1023"/>
    <w:rsid w:val="00F21DD9"/>
    <w:rsid w:val="00F23EF4"/>
    <w:rsid w:val="00F63225"/>
    <w:rsid w:val="00FB043C"/>
    <w:rsid w:val="00FD30D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01B5B"/>
  <w15:docId w15:val="{FAE88342-9AC3-4CBF-B72A-AC8727481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ZA" w:eastAsia="en-ZA"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paragraph" w:styleId="ListParagraph">
    <w:name w:val="List Paragraph"/>
    <w:basedOn w:val="Normal"/>
    <w:uiPriority w:val="34"/>
    <w:qFormat/>
    <w:rsid w:val="00F21DD9"/>
    <w:pPr>
      <w:ind w:left="720"/>
      <w:contextualSpacing/>
    </w:pPr>
  </w:style>
  <w:style w:type="paragraph" w:styleId="BalloonText">
    <w:name w:val="Balloon Text"/>
    <w:basedOn w:val="Normal"/>
    <w:link w:val="BalloonTextChar"/>
    <w:uiPriority w:val="99"/>
    <w:semiHidden/>
    <w:unhideWhenUsed/>
    <w:rsid w:val="008F2E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2E63"/>
    <w:rPr>
      <w:rFonts w:ascii="Segoe UI" w:hAnsi="Segoe UI" w:cs="Segoe UI"/>
      <w:sz w:val="18"/>
      <w:szCs w:val="18"/>
    </w:rPr>
  </w:style>
  <w:style w:type="table" w:styleId="TableGrid">
    <w:name w:val="Table Grid"/>
    <w:basedOn w:val="TableNormal"/>
    <w:uiPriority w:val="39"/>
    <w:rsid w:val="005473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basedOn w:val="DefaultParagraphFont"/>
    <w:uiPriority w:val="19"/>
    <w:qFormat/>
    <w:rsid w:val="00E07AA2"/>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FF0F60-EFAC-4F9B-B081-CF1183A3A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880</Words>
  <Characters>5020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dc:creator>
  <cp:lastModifiedBy>Michael Eksteen</cp:lastModifiedBy>
  <cp:revision>3</cp:revision>
  <cp:lastPrinted>2019-01-26T13:59:00Z</cp:lastPrinted>
  <dcterms:created xsi:type="dcterms:W3CDTF">2019-03-05T10:54:00Z</dcterms:created>
  <dcterms:modified xsi:type="dcterms:W3CDTF">2019-03-07T11:58:00Z</dcterms:modified>
</cp:coreProperties>
</file>